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jc w:val="center"/>
        <w:rPr>
          <w:b w:val="1"/>
          <w:smallCaps w:val="1"/>
          <w:sz w:val="24"/>
          <w:szCs w:val="24"/>
        </w:rPr>
      </w:pPr>
      <w:bookmarkStart w:colFirst="0" w:colLast="0" w:name="_heading=h.gjdgxs" w:id="0"/>
      <w:bookmarkEnd w:id="0"/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UNIVERSIDADE FEDERAL DO PARANÁ</w:t>
      </w:r>
    </w:p>
    <w:p w:rsidR="00000000" w:rsidDel="00000000" w:rsidP="00000000" w:rsidRDefault="00000000" w:rsidRPr="00000000" w14:paraId="00000002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-844378</wp:posOffset>
            </wp:positionH>
            <wp:positionV relativeFrom="paragraph">
              <wp:posOffset>55880</wp:posOffset>
            </wp:positionV>
            <wp:extent cx="7449185" cy="8445500"/>
            <wp:effectExtent b="0" l="0" r="0" t="0"/>
            <wp:wrapNone/>
            <wp:docPr descr="http://www.portal.ufpr.br/images/capa_padrao_ufpr_imprensa.jpg" id="35" name="image19.jpg"/>
            <a:graphic>
              <a:graphicData uri="http://schemas.openxmlformats.org/drawingml/2006/picture">
                <pic:pic>
                  <pic:nvPicPr>
                    <pic:cNvPr descr="http://www.portal.ufpr.br/images/capa_padrao_ufpr_imprensa.jpg" id="0" name="image19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49185" cy="8445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ALEXANDRE DIANO DE SOUZA</w:t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ARTHUR GIAN A. DE OLIVEIRA</w:t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NICHOLAS MANOEL DE P. ANUNES</w:t>
      </w:r>
    </w:p>
    <w:p w:rsidR="00000000" w:rsidDel="00000000" w:rsidP="00000000" w:rsidRDefault="00000000" w:rsidRPr="00000000" w14:paraId="00000007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GABRIEL BISCAIA FERREIRA</w:t>
      </w:r>
    </w:p>
    <w:p w:rsidR="00000000" w:rsidDel="00000000" w:rsidP="00000000" w:rsidRDefault="00000000" w:rsidRPr="00000000" w14:paraId="00000008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PROJETO DATA WAREHOUSE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360" w:lineRule="auto"/>
        <w:jc w:val="left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CURITIBA</w:t>
      </w:r>
    </w:p>
    <w:p w:rsidR="00000000" w:rsidDel="00000000" w:rsidP="00000000" w:rsidRDefault="00000000" w:rsidRPr="00000000" w14:paraId="00000021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2023</w:t>
      </w:r>
      <w:r w:rsidDel="00000000" w:rsidR="00000000" w:rsidRPr="00000000">
        <w:br w:type="page"/>
      </w: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ALEXANDRE DIANO DE SOUZA</w:t>
      </w:r>
    </w:p>
    <w:p w:rsidR="00000000" w:rsidDel="00000000" w:rsidP="00000000" w:rsidRDefault="00000000" w:rsidRPr="00000000" w14:paraId="00000022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ARTHUR GIAN A. DE OLIVEIRA</w:t>
      </w:r>
    </w:p>
    <w:p w:rsidR="00000000" w:rsidDel="00000000" w:rsidP="00000000" w:rsidRDefault="00000000" w:rsidRPr="00000000" w14:paraId="00000023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NICHOLAS MANOEL DE P. ANUNES</w:t>
      </w:r>
    </w:p>
    <w:p w:rsidR="00000000" w:rsidDel="00000000" w:rsidP="00000000" w:rsidRDefault="00000000" w:rsidRPr="00000000" w14:paraId="00000024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GABRIEL BISCAIA FERREIRA</w:t>
      </w:r>
    </w:p>
    <w:p w:rsidR="00000000" w:rsidDel="00000000" w:rsidP="00000000" w:rsidRDefault="00000000" w:rsidRPr="00000000" w14:paraId="00000025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0" w:lineRule="auto"/>
        <w:jc w:val="center"/>
        <w:rPr>
          <w:rFonts w:ascii="Roboto" w:cs="Roboto" w:eastAsia="Roboto" w:hAnsi="Roboto"/>
          <w:color w:val="21252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360" w:lineRule="auto"/>
        <w:jc w:val="center"/>
        <w:rPr>
          <w:smallCaps w:val="1"/>
          <w:sz w:val="24"/>
          <w:szCs w:val="24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PROJETO DATA WAREHOUSE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jc w:val="center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40" w:lineRule="auto"/>
        <w:ind w:left="4536" w:firstLine="0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Trabalho acadêmico apresentado ao curso de Graduação em Análise e Desenvolvimento de Sistemas, Universidade Federal do Paraná, referente ao seminário em equipe, como requisito parcial à obtenção de nota na disciplina de Banco de Dados III.</w:t>
      </w:r>
    </w:p>
    <w:p w:rsidR="00000000" w:rsidDel="00000000" w:rsidP="00000000" w:rsidRDefault="00000000" w:rsidRPr="00000000" w14:paraId="00000037">
      <w:pPr>
        <w:spacing w:line="240" w:lineRule="auto"/>
        <w:ind w:left="4536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240" w:lineRule="auto"/>
        <w:ind w:left="4536" w:firstLine="0"/>
        <w:jc w:val="both"/>
        <w:rPr>
          <w:b w:val="1"/>
          <w:smallCaps w:val="1"/>
          <w:sz w:val="24"/>
          <w:szCs w:val="24"/>
        </w:rPr>
      </w:pPr>
      <w:r w:rsidDel="00000000" w:rsidR="00000000" w:rsidRPr="00000000">
        <w:rPr>
          <w:sz w:val="20"/>
          <w:szCs w:val="20"/>
          <w:rtl w:val="0"/>
        </w:rPr>
        <w:t xml:space="preserve">Professor(a): Prof. João Eugenio Marynowski</w:t>
      </w:r>
      <w:r w:rsidDel="00000000" w:rsidR="00000000" w:rsidRPr="00000000">
        <w:rPr>
          <w:color w:val="212529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360" w:lineRule="auto"/>
        <w:rPr>
          <w:rFonts w:ascii="Times New Roman" w:cs="Times New Roman" w:eastAsia="Times New Roman" w:hAnsi="Times New Roman"/>
          <w:b w:val="1"/>
          <w:smallCaps w:val="1"/>
          <w:sz w:val="28"/>
          <w:szCs w:val="28"/>
        </w:rPr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360" w:lineRule="auto"/>
        <w:rPr>
          <w:b w:val="1"/>
          <w:smallCaps w:val="1"/>
          <w:sz w:val="24"/>
          <w:szCs w:val="24"/>
        </w:rPr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rPr>
          <w:b w:val="1"/>
          <w:smallCaps w:val="1"/>
          <w:sz w:val="24"/>
          <w:szCs w:val="24"/>
        </w:rPr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60" w:lineRule="auto"/>
        <w:rPr>
          <w:b w:val="1"/>
          <w:smallCaps w:val="1"/>
          <w:sz w:val="24"/>
          <w:szCs w:val="24"/>
        </w:rPr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360" w:lineRule="auto"/>
        <w:rPr>
          <w:b w:val="1"/>
          <w:smallCaps w:val="1"/>
          <w:sz w:val="24"/>
          <w:szCs w:val="24"/>
        </w:rPr>
      </w:pPr>
      <w:bookmarkStart w:colFirst="0" w:colLast="0" w:name="_heading=h.1t3h5sf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360" w:lineRule="auto"/>
        <w:rPr>
          <w:b w:val="1"/>
          <w:smallCaps w:val="1"/>
          <w:sz w:val="24"/>
          <w:szCs w:val="24"/>
        </w:rPr>
      </w:pPr>
      <w:bookmarkStart w:colFirst="0" w:colLast="0" w:name="_heading=h.2s8eyo1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360" w:lineRule="auto"/>
        <w:jc w:val="center"/>
        <w:rPr>
          <w:b w:val="1"/>
          <w:smallCaps w:val="1"/>
          <w:sz w:val="24"/>
          <w:szCs w:val="24"/>
        </w:rPr>
      </w:pPr>
      <w:bookmarkStart w:colFirst="0" w:colLast="0" w:name="_heading=h.3rdcrjn" w:id="8"/>
      <w:bookmarkEnd w:id="8"/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CURITIBA</w:t>
      </w:r>
    </w:p>
    <w:p w:rsidR="00000000" w:rsidDel="00000000" w:rsidP="00000000" w:rsidRDefault="00000000" w:rsidRPr="00000000" w14:paraId="00000040">
      <w:pPr>
        <w:spacing w:line="360" w:lineRule="auto"/>
        <w:jc w:val="center"/>
        <w:rPr>
          <w:b w:val="1"/>
          <w:smallCaps w:val="1"/>
          <w:sz w:val="24"/>
          <w:szCs w:val="24"/>
        </w:rPr>
      </w:pPr>
      <w:bookmarkStart w:colFirst="0" w:colLast="0" w:name="_heading=h.26in1rg" w:id="9"/>
      <w:bookmarkEnd w:id="9"/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2023</w:t>
      </w:r>
    </w:p>
    <w:p w:rsidR="00000000" w:rsidDel="00000000" w:rsidP="00000000" w:rsidRDefault="00000000" w:rsidRPr="00000000" w14:paraId="00000041">
      <w:pPr>
        <w:spacing w:line="360" w:lineRule="auto"/>
        <w:jc w:val="center"/>
        <w:rPr>
          <w:b w:val="1"/>
          <w:smallCaps w:val="1"/>
          <w:sz w:val="24"/>
          <w:szCs w:val="24"/>
        </w:rPr>
      </w:pPr>
      <w:bookmarkStart w:colFirst="0" w:colLast="0" w:name="_heading=h.1ksv4uv" w:id="10"/>
      <w:bookmarkEnd w:id="10"/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SUMÁRIO</w:t>
      </w:r>
    </w:p>
    <w:p w:rsidR="00000000" w:rsidDel="00000000" w:rsidP="00000000" w:rsidRDefault="00000000" w:rsidRPr="00000000" w14:paraId="00000042">
      <w:pPr>
        <w:spacing w:line="360" w:lineRule="auto"/>
        <w:ind w:firstLine="851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360" w:lineRule="auto"/>
        <w:ind w:firstLine="851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360" w:lineRule="auto"/>
        <w:ind w:firstLine="851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45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zdwjfw5klee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INTRODUÇÃO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pvqij18le7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SITUAÇÃO E MODELO ATUAL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io6ystld8h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2.1. Diagrama Relacional - Projeto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txt6fekbxn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2.2. Diagrama Relacional - Realidade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bmgbyiqt3b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MODELO CONCEITUAL E LÓGICO DO BDM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xo2axfoty2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3.1. Modelo Conceitual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qbrp6vs23l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3.1.1. Premissas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stwtj9s56o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3.1.2. Diagrama Conceitual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fhvghpkpa8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3.2. Modelo Lógico do BDM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dcvd5bj27x4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ARQUITETURA DO DW PROPOSTO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uu1f87ot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ETL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y2ytaurs0y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5.1. Migração de dados com Pentaho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p56k0dbpq4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5.2. Adaptação da SA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eoilveqx87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5.3. Criação das Tabelas Fato e Dimensões no DW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qponawd0kf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5.4. Inserção de Dados nas Tabelas Dimensão do DW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0c3l2togjf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5.5. Inserção de Dados nas Tabelas Fato do DW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me4o5sm9t5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5.5.1. Inserção de Dados na Tabela Fato Compra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jrpk8u61h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5.5.2. Inserção de Dados na Tabela Fato Venda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zng7nfqs1y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5.5.3. Inserção de Dados na Tabela Fato Lucro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wudccfx9ph4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 ANÁLISE GERENCIAL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bpvjmqm2b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6.1. Quantidade de produtos vendidos por tipo e categoria ao longo do tempo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f82kwphv0y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6.1.1. Evidência Análise Gerencial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2hiiai0xu0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6.2. Quantidade e valor total das compras por produto, possibilitando visão hierárquica ao longo do tempo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psttku7vji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6.2.1. Evidências Análise Gerencial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8s6vme6sqv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6.2.1.1. Visão considerando produto, ano e mês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qells511q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6.2.1.2. Visão considerando produto e mês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u1p3z1u4wh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6.2.1.3. Visão considerando produto e ano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xglzw70c6e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6.2.1.4. Visão considerando mês e ano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3pj5psygoa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6.2.1.5. Visão considerando apenas mês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jnhjd7ch8t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6.2.1.6. Visão considerando apenas ano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nfo5axumg5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6.2.1.7. Visão considerando apenas produto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glu8f7qtak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6.2.1.8. Visão sem considerar nada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kr2ydx9zoc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6.3. Clientes que mais gastaram na loja virtual com quantidade acumulada, valor acumulado e média em um determinado período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42avkrzap8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6.3.1. Evidências Análise Gerencial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xl7fhgeguv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6.3.1.1. Período considerando dia, mês e ano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sdiav8odaa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6.3.1.2. Período considerando mês e ano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3ydrn1xhbv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6.3.1.3. Período considerando apenas ano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lqitua4zzj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6.3.1.4. Período total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y79585wpm2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6.4. Últimas compras realizadas por cliente, e tempo decorrido até a data atual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nn78p2r1be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6.4.1. Evidência Análise Gerencial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44kpolqtlw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6.5. Lucratividade bruta dos produtos comprados e posteriormente vendidos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pbaomosjd0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6.5.1. Evidências Análise Gerencial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sloez970b2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6.5.1.1. Lucro por produto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aohjd6vcqs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6.5.1.2. Lucro total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htkq23xz8l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6.6. Quantidade de atendimentos realizados ao longo do tempo.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um0zttsjhd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6.6.1. Evidência Análise Gerencial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tkaatknzf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 FREQUÊNCIA DE CARGA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t01x3ze27h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 TEMPO DE RETENÇÃO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ctcpnxe4jg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9. HARDWARE E SGBDS RECOMENDADOS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myvg17n0k0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10. CONSIDERAÇÕES FINAIS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illrormj91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11. REFERÊNCIAS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2rm0iexxwg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12. INFORMAÇÕES COMPLEMENTARES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fpaqlp8bs1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12.1. Ferramentas Utilizadas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s4y4g4bjej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12.2. Evidências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B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8vqb1711n3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12.2.1. Restauração do Arquivo de Backup no MS SQL Server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C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zee5iyrlat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12.2.1.1. Importação Dados no MS SQL Server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D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ha5biy9yo0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12.2.1.2. Evidência da Execução do Script para Restaurar o Backup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E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4uj517uq73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12.2.1.3. Evidência da Base e Tabelas Criadas Após Restauração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F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je9axd7666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ANEXOS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80">
      <w:pPr>
        <w:spacing w:line="360" w:lineRule="auto"/>
        <w:ind w:firstLine="851"/>
        <w:jc w:val="both"/>
        <w:rPr>
          <w:sz w:val="24"/>
          <w:szCs w:val="24"/>
        </w:rPr>
        <w:sectPr>
          <w:headerReference r:id="rId8" w:type="default"/>
          <w:footerReference r:id="rId9" w:type="default"/>
          <w:footerReference r:id="rId10" w:type="first"/>
          <w:pgSz w:h="16834" w:w="11909" w:orient="portrait"/>
          <w:pgMar w:bottom="1440" w:top="1440" w:left="1440" w:right="1440" w:header="720" w:footer="720"/>
          <w:pgNumType w:start="1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  <w:sectPr>
          <w:footerReference r:id="rId11" w:type="default"/>
          <w:type w:val="continuous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1"/>
        <w:numPr>
          <w:ilvl w:val="0"/>
          <w:numId w:val="4"/>
        </w:numPr>
        <w:ind w:left="720" w:hanging="360"/>
        <w:jc w:val="left"/>
        <w:rPr>
          <w:sz w:val="24"/>
          <w:szCs w:val="24"/>
          <w:u w:val="none"/>
        </w:rPr>
      </w:pPr>
      <w:bookmarkStart w:colFirst="0" w:colLast="0" w:name="_heading=h.zdwjfw5klee2" w:id="11"/>
      <w:bookmarkEnd w:id="11"/>
      <w:r w:rsidDel="00000000" w:rsidR="00000000" w:rsidRPr="00000000">
        <w:rPr>
          <w:sz w:val="24"/>
          <w:szCs w:val="24"/>
          <w:rtl w:val="0"/>
        </w:rPr>
        <w:t xml:space="preserve">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 contexto atual do mundo, com o avanço da complexidade das organizações junto com a ascensão tecnológica, a relevância da gestão dos repositórios de dados aumentou. Tomar decisões precisas em um mercado cada vez mais competitivo tornou-se crucial para a sobrevivência de uma organização.</w:t>
      </w:r>
    </w:p>
    <w:p w:rsidR="00000000" w:rsidDel="00000000" w:rsidP="00000000" w:rsidRDefault="00000000" w:rsidRPr="00000000" w14:paraId="0000009B">
      <w:pPr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Dessa forma, a Ciência de Dados desempenha um papel vital neste cenário, pois permite transformar uma grande quantidade de dados brutos em informação e conhecimento. A implantação de um Data Warehouse (DW) tem como objetivo abordar essa necessidade, reestruturando um backup de um banco de dados operacional de forma a tornar mais eficiente a extração de informações gerenciais com base em fatos.</w:t>
      </w:r>
    </w:p>
    <w:p w:rsidR="00000000" w:rsidDel="00000000" w:rsidP="00000000" w:rsidRDefault="00000000" w:rsidRPr="00000000" w14:paraId="0000009C">
      <w:pPr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 situação apresentada, temos um banco de dados relacional operacional de uma cadeia de lojas de varejo, onde a análise das informações é extremamente demorada, prejudicando efetivamente as operações. Nesse contexto, a criação de um DW a partir desse banco de dados pode fornecer uma fonte de informações gerenciais sem os problemas atuais (processamento e extração de dados lentos), desde que seja utilizada uma infraestrutura apropriada. Atualmente, existem inúmeras opções, ferramentas e soluções de DW disponíveis no mercado com essa infraestrutura, tanto com implementação local quanto em nuvem, como o Amazon Redshift, o Microsoft Azure, entre outras, e cada uma delas possui características adequadas para diferentes aplicações de DW.</w:t>
      </w:r>
    </w:p>
    <w:p w:rsidR="00000000" w:rsidDel="00000000" w:rsidP="00000000" w:rsidRDefault="00000000" w:rsidRPr="00000000" w14:paraId="0000009D">
      <w:pPr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proposta da nossa equipe é configurar uma instância de MS SQL Server e realizar a restauração do arquivo de backup BD_VAREJO.sql. Usaremos o DBeaver para conectar-se à base de dados da instância do MS SQL Server e criar o diagrama lógico relacional das tabelas com a finalidade de comparar os relacionamentos das tabelas com o diagrama do arquivo BD_VAREJO.png. Assim que o backup estiver restaurado no MS SQL Server, a proposta é transferir todos os dados do MS SQL Server para uma área de staging em um banco de dados PostgreSQL. </w:t>
      </w:r>
    </w:p>
    <w:p w:rsidR="00000000" w:rsidDel="00000000" w:rsidP="00000000" w:rsidRDefault="00000000" w:rsidRPr="00000000" w14:paraId="0000009E">
      <w:pPr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Após a transferência dos dados para a área de staging, o DW será desenvolvido no PostgreSQL a partir dos dados carregados na área de staging. A ferramenta Pentaho será usada para realizar o processo de ETL.</w:t>
      </w:r>
    </w:p>
    <w:p w:rsidR="00000000" w:rsidDel="00000000" w:rsidP="00000000" w:rsidRDefault="00000000" w:rsidRPr="00000000" w14:paraId="0000009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1"/>
        <w:numPr>
          <w:ilvl w:val="0"/>
          <w:numId w:val="4"/>
        </w:numPr>
        <w:ind w:left="720" w:hanging="360"/>
        <w:jc w:val="left"/>
        <w:rPr>
          <w:sz w:val="24"/>
          <w:szCs w:val="24"/>
          <w:u w:val="none"/>
        </w:rPr>
      </w:pPr>
      <w:bookmarkStart w:colFirst="0" w:colLast="0" w:name="_heading=h.mpvqij18le7g" w:id="12"/>
      <w:bookmarkEnd w:id="12"/>
      <w:r w:rsidDel="00000000" w:rsidR="00000000" w:rsidRPr="00000000">
        <w:rPr>
          <w:sz w:val="24"/>
          <w:szCs w:val="24"/>
          <w:rtl w:val="0"/>
        </w:rPr>
        <w:t xml:space="preserve">SITUAÇÃO E MODELO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2"/>
        <w:numPr>
          <w:ilvl w:val="1"/>
          <w:numId w:val="4"/>
        </w:numPr>
        <w:ind w:left="1440" w:hanging="360"/>
        <w:rPr>
          <w:sz w:val="24"/>
          <w:szCs w:val="24"/>
        </w:rPr>
      </w:pPr>
      <w:bookmarkStart w:colFirst="0" w:colLast="0" w:name="_heading=h.wio6ystld8hj" w:id="13"/>
      <w:bookmarkEnd w:id="13"/>
      <w:r w:rsidDel="00000000" w:rsidR="00000000" w:rsidRPr="00000000">
        <w:rPr>
          <w:sz w:val="24"/>
          <w:szCs w:val="24"/>
          <w:rtl w:val="0"/>
        </w:rPr>
        <w:t xml:space="preserve">Diagrama Relacional - Projeto</w:t>
      </w:r>
    </w:p>
    <w:p w:rsidR="00000000" w:rsidDel="00000000" w:rsidP="00000000" w:rsidRDefault="00000000" w:rsidRPr="00000000" w14:paraId="000000A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0" w:firstLine="0"/>
        <w:rPr>
          <w:color w:val="1c1c1c"/>
          <w:sz w:val="24"/>
          <w:szCs w:val="24"/>
        </w:rPr>
      </w:pPr>
      <w:r w:rsidDel="00000000" w:rsidR="00000000" w:rsidRPr="00000000">
        <w:rPr>
          <w:b w:val="1"/>
          <w:color w:val="1c1c1c"/>
          <w:sz w:val="24"/>
          <w:szCs w:val="24"/>
          <w:rtl w:val="0"/>
        </w:rPr>
        <w:tab/>
      </w:r>
      <w:r w:rsidDel="00000000" w:rsidR="00000000" w:rsidRPr="00000000">
        <w:rPr>
          <w:color w:val="1c1c1c"/>
          <w:sz w:val="24"/>
          <w:szCs w:val="24"/>
          <w:rtl w:val="0"/>
        </w:rPr>
        <w:t xml:space="preserve">O diagrama lógico relacional a seguir, trata-se do diagrama do projeto do BD, que não necessariamente representa como o BD realmente se encontra atualmente.</w:t>
      </w:r>
    </w:p>
    <w:p w:rsidR="00000000" w:rsidDel="00000000" w:rsidP="00000000" w:rsidRDefault="00000000" w:rsidRPr="00000000" w14:paraId="000000AE">
      <w:pPr>
        <w:ind w:left="0" w:firstLine="0"/>
        <w:rPr>
          <w:color w:val="1c1c1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jc w:val="center"/>
        <w:rPr>
          <w:color w:val="1c1c1c"/>
          <w:sz w:val="24"/>
          <w:szCs w:val="24"/>
        </w:rPr>
      </w:pPr>
      <w:r w:rsidDel="00000000" w:rsidR="00000000" w:rsidRPr="00000000">
        <w:rPr>
          <w:color w:val="1c1c1c"/>
          <w:sz w:val="24"/>
          <w:szCs w:val="24"/>
          <w:rtl w:val="0"/>
        </w:rPr>
        <w:t xml:space="preserve">Figura 1 - Diagrama relacional atual</w:t>
      </w:r>
    </w:p>
    <w:p w:rsidR="00000000" w:rsidDel="00000000" w:rsidP="00000000" w:rsidRDefault="00000000" w:rsidRPr="00000000" w14:paraId="000000B0">
      <w:pPr>
        <w:ind w:left="-566.9291338582677" w:right="-607.7952755905511" w:firstLine="0"/>
        <w:jc w:val="center"/>
        <w:rPr>
          <w:b w:val="1"/>
          <w:color w:val="1c1c1c"/>
          <w:sz w:val="24"/>
          <w:szCs w:val="24"/>
        </w:rPr>
      </w:pPr>
      <w:r w:rsidDel="00000000" w:rsidR="00000000" w:rsidRPr="00000000">
        <w:rPr>
          <w:b w:val="1"/>
          <w:color w:val="1c1c1c"/>
          <w:sz w:val="24"/>
          <w:szCs w:val="24"/>
        </w:rPr>
        <w:drawing>
          <wp:inline distB="114300" distT="114300" distL="114300" distR="114300">
            <wp:extent cx="5731200" cy="4102100"/>
            <wp:effectExtent b="0" l="0" r="0" t="0"/>
            <wp:docPr id="9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-566.9291338582677" w:right="-607.7952755905511" w:firstLine="0"/>
        <w:jc w:val="center"/>
        <w:rPr>
          <w:color w:val="1c1c1c"/>
          <w:sz w:val="24"/>
          <w:szCs w:val="24"/>
        </w:rPr>
      </w:pPr>
      <w:r w:rsidDel="00000000" w:rsidR="00000000" w:rsidRPr="00000000">
        <w:rPr>
          <w:color w:val="1c1c1c"/>
          <w:sz w:val="24"/>
          <w:szCs w:val="24"/>
          <w:rtl w:val="0"/>
        </w:rPr>
        <w:t xml:space="preserve">Fonte: Material base disponibilizado</w:t>
      </w:r>
    </w:p>
    <w:p w:rsidR="00000000" w:rsidDel="00000000" w:rsidP="00000000" w:rsidRDefault="00000000" w:rsidRPr="00000000" w14:paraId="000000B2">
      <w:pPr>
        <w:ind w:left="1440" w:firstLine="0"/>
        <w:rPr>
          <w:b w:val="1"/>
          <w:color w:val="1c1c1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2"/>
        <w:numPr>
          <w:ilvl w:val="1"/>
          <w:numId w:val="4"/>
        </w:numPr>
        <w:ind w:left="1440" w:hanging="360"/>
        <w:rPr>
          <w:sz w:val="24"/>
          <w:szCs w:val="24"/>
        </w:rPr>
      </w:pPr>
      <w:bookmarkStart w:colFirst="0" w:colLast="0" w:name="_heading=h.ttxt6fekbxnx" w:id="14"/>
      <w:bookmarkEnd w:id="14"/>
      <w:r w:rsidDel="00000000" w:rsidR="00000000" w:rsidRPr="00000000">
        <w:rPr>
          <w:sz w:val="24"/>
          <w:szCs w:val="24"/>
          <w:rtl w:val="0"/>
        </w:rPr>
        <w:t xml:space="preserve">Diagrama Relacional - Realidade</w:t>
      </w:r>
    </w:p>
    <w:p w:rsidR="00000000" w:rsidDel="00000000" w:rsidP="00000000" w:rsidRDefault="00000000" w:rsidRPr="00000000" w14:paraId="000000B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jc w:val="both"/>
        <w:rPr>
          <w:color w:val="1c1c1c"/>
          <w:sz w:val="24"/>
          <w:szCs w:val="24"/>
        </w:rPr>
      </w:pPr>
      <w:r w:rsidDel="00000000" w:rsidR="00000000" w:rsidRPr="00000000">
        <w:rPr>
          <w:color w:val="1c1c1c"/>
          <w:sz w:val="24"/>
          <w:szCs w:val="24"/>
          <w:rtl w:val="0"/>
        </w:rPr>
        <w:tab/>
        <w:t xml:space="preserve">O diagrama lógico relacional a seguir trata-se do diagrama do projeto do BD que foi obtido a partir da realidade de como o BD encontra-se atualmente.</w:t>
      </w:r>
    </w:p>
    <w:p w:rsidR="00000000" w:rsidDel="00000000" w:rsidP="00000000" w:rsidRDefault="00000000" w:rsidRPr="00000000" w14:paraId="000000B6">
      <w:pPr>
        <w:ind w:left="0" w:firstLine="0"/>
        <w:jc w:val="both"/>
        <w:rPr>
          <w:color w:val="1c1c1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0" w:firstLine="0"/>
        <w:jc w:val="center"/>
        <w:rPr>
          <w:color w:val="1c1c1c"/>
          <w:sz w:val="24"/>
          <w:szCs w:val="24"/>
        </w:rPr>
      </w:pPr>
      <w:r w:rsidDel="00000000" w:rsidR="00000000" w:rsidRPr="00000000">
        <w:rPr>
          <w:color w:val="1c1c1c"/>
          <w:sz w:val="24"/>
          <w:szCs w:val="24"/>
          <w:rtl w:val="0"/>
        </w:rPr>
        <w:t xml:space="preserve">Figura 2 - Diagrama Relacional modificado</w:t>
      </w:r>
    </w:p>
    <w:p w:rsidR="00000000" w:rsidDel="00000000" w:rsidP="00000000" w:rsidRDefault="00000000" w:rsidRPr="00000000" w14:paraId="000000B8">
      <w:pPr>
        <w:ind w:left="0" w:firstLine="0"/>
        <w:jc w:val="center"/>
        <w:rPr>
          <w:color w:val="1c1c1c"/>
          <w:sz w:val="24"/>
          <w:szCs w:val="24"/>
        </w:rPr>
      </w:pPr>
      <w:r w:rsidDel="00000000" w:rsidR="00000000" w:rsidRPr="00000000">
        <w:rPr>
          <w:color w:val="1c1c1c"/>
          <w:sz w:val="24"/>
          <w:szCs w:val="24"/>
        </w:rPr>
        <w:drawing>
          <wp:inline distB="114300" distT="114300" distL="114300" distR="114300">
            <wp:extent cx="5731200" cy="7505700"/>
            <wp:effectExtent b="0" l="0" r="0" t="0"/>
            <wp:docPr id="95" name="image59.jpg"/>
            <a:graphic>
              <a:graphicData uri="http://schemas.openxmlformats.org/drawingml/2006/picture">
                <pic:pic>
                  <pic:nvPicPr>
                    <pic:cNvPr id="0" name="image59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0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jc w:val="both"/>
        <w:rPr>
          <w:color w:val="1c1c1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0" w:firstLine="0"/>
        <w:jc w:val="center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Fonte: Os Autores (2023)</w:t>
      </w:r>
    </w:p>
    <w:p w:rsidR="00000000" w:rsidDel="00000000" w:rsidP="00000000" w:rsidRDefault="00000000" w:rsidRPr="00000000" w14:paraId="000000BB">
      <w:pPr>
        <w:ind w:left="0" w:firstLine="0"/>
        <w:jc w:val="center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1"/>
          <w:numId w:val="4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Comparação Entre os Diagramas Real e de Projeto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jc w:val="left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ab/>
        <w:t xml:space="preserve">Comparando-se o diagrama relacional do projeto com o diagrama relacional de fato implementado no BD físico, constatou-se que:</w:t>
      </w:r>
    </w:p>
    <w:p w:rsidR="00000000" w:rsidDel="00000000" w:rsidP="00000000" w:rsidRDefault="00000000" w:rsidRPr="00000000" w14:paraId="000000BE">
      <w:pPr>
        <w:ind w:left="0" w:firstLine="0"/>
        <w:jc w:val="left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1"/>
        </w:numPr>
        <w:ind w:left="720" w:hanging="360"/>
        <w:jc w:val="left"/>
        <w:rPr>
          <w:color w:val="1c1c1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Não existe a tabela tb018_itens_vendas;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1"/>
        </w:numPr>
        <w:ind w:left="720" w:hanging="360"/>
        <w:jc w:val="left"/>
        <w:rPr>
          <w:color w:val="1c1c1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Não existe a tabela tb019_itens_compras;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1"/>
        </w:numPr>
        <w:ind w:left="720" w:hanging="360"/>
        <w:jc w:val="left"/>
        <w:rPr>
          <w:color w:val="1c1c1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Tabela tb012_017_compras possui: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1"/>
          <w:numId w:val="1"/>
        </w:numPr>
        <w:ind w:left="1440" w:hanging="360"/>
        <w:jc w:val="left"/>
        <w:rPr>
          <w:color w:val="1c1c1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 Chave estrangeira tb012_cod_produto;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1"/>
          <w:numId w:val="1"/>
        </w:numPr>
        <w:ind w:left="1440" w:hanging="360"/>
        <w:jc w:val="left"/>
        <w:rPr>
          <w:color w:val="1c1c1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 Coluna tb012_017_quantidade;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1"/>
          <w:numId w:val="1"/>
        </w:numPr>
        <w:ind w:left="1440" w:hanging="360"/>
        <w:jc w:val="left"/>
        <w:rPr>
          <w:color w:val="1c1c1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 Coluna tb012_017_valor_unitario.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5"/>
        </w:numPr>
        <w:ind w:left="720" w:hanging="360"/>
        <w:jc w:val="left"/>
        <w:rPr>
          <w:color w:val="1c1c1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Tabela tb012_017_compras não possui: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1"/>
          <w:numId w:val="5"/>
        </w:numPr>
        <w:ind w:left="1440" w:hanging="360"/>
        <w:jc w:val="left"/>
        <w:rPr>
          <w:color w:val="1c1c1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Coluna tb012_017_forma_pagamento;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10"/>
        </w:numPr>
        <w:ind w:left="720" w:hanging="360"/>
        <w:jc w:val="left"/>
        <w:rPr>
          <w:color w:val="1c1c1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Tabela tb019_012_vendas possui: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1"/>
          <w:numId w:val="10"/>
        </w:numPr>
        <w:ind w:left="1440" w:hanging="360"/>
        <w:jc w:val="left"/>
        <w:rPr>
          <w:color w:val="1c1c1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Chave estrangeira tb012_cod_produto;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1"/>
          <w:numId w:val="10"/>
        </w:numPr>
        <w:ind w:left="1440" w:hanging="360"/>
        <w:jc w:val="left"/>
        <w:rPr>
          <w:color w:val="1c1c1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Coluna tb010_012_quantidade;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1"/>
          <w:numId w:val="10"/>
        </w:numPr>
        <w:ind w:left="1440" w:hanging="360"/>
        <w:jc w:val="left"/>
        <w:rPr>
          <w:color w:val="1c1c1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Coluna tb010_012_valor_unitario;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3"/>
        </w:numPr>
        <w:ind w:left="720" w:hanging="360"/>
        <w:jc w:val="left"/>
        <w:rPr>
          <w:color w:val="1c1c1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Tabela tb019_012_vendas não possui: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1"/>
          <w:numId w:val="3"/>
        </w:numPr>
        <w:ind w:left="1440" w:hanging="360"/>
        <w:jc w:val="left"/>
        <w:rPr>
          <w:color w:val="1c1c1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Coluna tb010_012_forma_pagamento;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9"/>
        </w:numPr>
        <w:ind w:left="720" w:hanging="360"/>
        <w:jc w:val="left"/>
        <w:rPr>
          <w:color w:val="1c1c1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Tabela tb012_017_compras não possui relacionamento com tabela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9"/>
        </w:numPr>
        <w:ind w:left="720" w:hanging="360"/>
        <w:jc w:val="left"/>
        <w:rPr>
          <w:color w:val="1c1c1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tb019_itens_compras, mas sim com a tabela tb012_produtos;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9"/>
        </w:numPr>
        <w:ind w:left="720" w:hanging="360"/>
        <w:jc w:val="left"/>
        <w:rPr>
          <w:color w:val="1c1c1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Tabela tb010_tb012_vendas não possui relacionamento com a tabela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9"/>
        </w:numPr>
        <w:ind w:left="720" w:hanging="360"/>
        <w:jc w:val="left"/>
        <w:rPr>
          <w:color w:val="1c1c1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tb018_itens_venda;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9"/>
        </w:numPr>
        <w:ind w:left="720" w:hanging="360"/>
        <w:jc w:val="left"/>
        <w:rPr>
          <w:color w:val="1c1c1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Tabela tb012_produtos se relaciona com a tabela tb019_012_vendas;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9"/>
        </w:numPr>
        <w:ind w:left="720" w:hanging="360"/>
        <w:jc w:val="left"/>
        <w:rPr>
          <w:color w:val="1c1c1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Tabela tb014_prd_alimentos possui uma coluna tb014_valor_sugerido;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9"/>
        </w:numPr>
        <w:ind w:left="720" w:hanging="360"/>
        <w:jc w:val="left"/>
        <w:rPr>
          <w:color w:val="1c1c1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Tabela tb015_prd_eletros possui uma coluna tb015_valor_sugerido;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9"/>
        </w:numPr>
        <w:ind w:left="720" w:hanging="360"/>
        <w:jc w:val="left"/>
        <w:rPr>
          <w:color w:val="1c1c1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Tabela tb016_prd_vestuarios possui uma coluna tb016_valor_sugerido;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0" w:firstLine="0"/>
        <w:jc w:val="left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0" w:firstLine="0"/>
        <w:jc w:val="center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1"/>
        <w:numPr>
          <w:ilvl w:val="0"/>
          <w:numId w:val="4"/>
        </w:numPr>
        <w:ind w:left="720" w:hanging="360"/>
        <w:jc w:val="left"/>
        <w:rPr>
          <w:sz w:val="24"/>
          <w:szCs w:val="24"/>
        </w:rPr>
      </w:pPr>
      <w:bookmarkStart w:colFirst="0" w:colLast="0" w:name="_heading=h.tbmgbyiqt3br" w:id="15"/>
      <w:bookmarkEnd w:id="15"/>
      <w:r w:rsidDel="00000000" w:rsidR="00000000" w:rsidRPr="00000000">
        <w:rPr>
          <w:sz w:val="24"/>
          <w:szCs w:val="24"/>
          <w:rtl w:val="0"/>
        </w:rPr>
        <w:t xml:space="preserve">MODELO CONCEITUAL E LÓGICO DO BDM</w:t>
      </w:r>
    </w:p>
    <w:p w:rsidR="00000000" w:rsidDel="00000000" w:rsidP="00000000" w:rsidRDefault="00000000" w:rsidRPr="00000000" w14:paraId="000000D8">
      <w:pPr>
        <w:ind w:left="720" w:firstLine="0"/>
        <w:jc w:val="left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2"/>
        <w:numPr>
          <w:ilvl w:val="1"/>
          <w:numId w:val="4"/>
        </w:numPr>
        <w:ind w:left="1440" w:hanging="360"/>
        <w:rPr>
          <w:sz w:val="24"/>
          <w:szCs w:val="24"/>
        </w:rPr>
      </w:pPr>
      <w:bookmarkStart w:colFirst="0" w:colLast="0" w:name="_heading=h.ixo2axfoty23" w:id="16"/>
      <w:bookmarkEnd w:id="16"/>
      <w:r w:rsidDel="00000000" w:rsidR="00000000" w:rsidRPr="00000000">
        <w:rPr>
          <w:sz w:val="24"/>
          <w:szCs w:val="24"/>
          <w:rtl w:val="0"/>
        </w:rPr>
        <w:t xml:space="preserve">Modelo Conceitual</w:t>
      </w:r>
    </w:p>
    <w:p w:rsidR="00000000" w:rsidDel="00000000" w:rsidP="00000000" w:rsidRDefault="00000000" w:rsidRPr="00000000" w14:paraId="000000DA">
      <w:pPr>
        <w:ind w:left="1440" w:firstLine="0"/>
        <w:jc w:val="left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3"/>
        <w:numPr>
          <w:ilvl w:val="2"/>
          <w:numId w:val="4"/>
        </w:numPr>
        <w:tabs>
          <w:tab w:val="left" w:leader="none" w:pos="1168"/>
        </w:tabs>
        <w:ind w:left="2160" w:hanging="360"/>
        <w:rPr/>
      </w:pPr>
      <w:bookmarkStart w:colFirst="0" w:colLast="0" w:name="_heading=h.vqbrp6vs23lu" w:id="17"/>
      <w:bookmarkEnd w:id="17"/>
      <w:r w:rsidDel="00000000" w:rsidR="00000000" w:rsidRPr="00000000">
        <w:rPr>
          <w:rtl w:val="0"/>
        </w:rPr>
        <w:t xml:space="preserve">Premissas</w:t>
      </w:r>
    </w:p>
    <w:p w:rsidR="00000000" w:rsidDel="00000000" w:rsidP="00000000" w:rsidRDefault="00000000" w:rsidRPr="00000000" w14:paraId="000000DC">
      <w:pPr>
        <w:ind w:left="2160" w:firstLine="0"/>
        <w:jc w:val="left"/>
        <w:rPr>
          <w:b w:val="1"/>
          <w:color w:val="1c1c1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0" w:firstLine="0"/>
        <w:jc w:val="left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ab/>
        <w:tab/>
      </w:r>
      <w:r w:rsidDel="00000000" w:rsidR="00000000" w:rsidRPr="00000000">
        <w:rPr>
          <w:b w:val="1"/>
          <w:color w:val="1c1c1c"/>
          <w:sz w:val="24"/>
          <w:szCs w:val="24"/>
          <w:highlight w:val="white"/>
          <w:rtl w:val="0"/>
        </w:rPr>
        <w:t xml:space="preserve">Tipos</w:t>
      </w: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DE">
      <w:pPr>
        <w:numPr>
          <w:ilvl w:val="0"/>
          <w:numId w:val="2"/>
        </w:numPr>
        <w:ind w:left="2160" w:hanging="360"/>
        <w:jc w:val="left"/>
        <w:rPr>
          <w:color w:val="1c1c1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Alimentos;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2"/>
        </w:numPr>
        <w:ind w:left="2160" w:hanging="360"/>
        <w:jc w:val="left"/>
        <w:rPr>
          <w:color w:val="1c1c1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Eletros;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2"/>
        </w:numPr>
        <w:ind w:left="2160" w:hanging="360"/>
        <w:jc w:val="left"/>
        <w:rPr>
          <w:color w:val="1c1c1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Vestuário.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0" w:firstLine="0"/>
        <w:jc w:val="left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ab/>
        <w:tab/>
      </w:r>
      <w:r w:rsidDel="00000000" w:rsidR="00000000" w:rsidRPr="00000000">
        <w:rPr>
          <w:b w:val="1"/>
          <w:color w:val="1c1c1c"/>
          <w:sz w:val="24"/>
          <w:szCs w:val="24"/>
          <w:highlight w:val="white"/>
          <w:rtl w:val="0"/>
        </w:rPr>
        <w:t xml:space="preserve">Categorias</w:t>
      </w: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E2">
      <w:pPr>
        <w:numPr>
          <w:ilvl w:val="0"/>
          <w:numId w:val="8"/>
        </w:numPr>
        <w:ind w:left="2160" w:hanging="360"/>
        <w:jc w:val="left"/>
        <w:rPr>
          <w:color w:val="1c1c1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Alimentos Perecíveis;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8"/>
        </w:numPr>
        <w:ind w:left="2160" w:hanging="360"/>
        <w:jc w:val="left"/>
        <w:rPr>
          <w:color w:val="1c1c1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Alimentos Não Perecíveis;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8"/>
        </w:numPr>
        <w:ind w:left="2160" w:hanging="360"/>
        <w:jc w:val="left"/>
        <w:rPr>
          <w:color w:val="1c1c1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Eletrodomésticos;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8"/>
        </w:numPr>
        <w:ind w:left="2160" w:hanging="360"/>
        <w:jc w:val="left"/>
        <w:rPr>
          <w:color w:val="1c1c1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Eletrônicos;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8"/>
        </w:numPr>
        <w:ind w:left="2160" w:hanging="360"/>
        <w:jc w:val="left"/>
        <w:rPr>
          <w:color w:val="1c1c1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CD e DVD;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8"/>
        </w:numPr>
        <w:ind w:left="2160" w:hanging="360"/>
        <w:jc w:val="left"/>
        <w:rPr>
          <w:color w:val="1c1c1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Roupas Unissex;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8"/>
        </w:numPr>
        <w:ind w:left="2160" w:hanging="360"/>
        <w:jc w:val="left"/>
        <w:rPr>
          <w:color w:val="1c1c1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Roupas Infantis.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2160" w:firstLine="0"/>
        <w:jc w:val="left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0" w:firstLine="0"/>
        <w:jc w:val="both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ab/>
        <w:t xml:space="preserve">Analisando o repositório de informações, observou-se que todos os clientes estão registrados. Consequentemente, tornou-se desafiante distinguir entre uma transação realizada virtualmente ou fisicamente. Portanto, assumimos como suposição que todas as transações ocorrem virtualmente e que todas as compras são efetuadas em plataformas digitais.</w:t>
      </w:r>
    </w:p>
    <w:p w:rsidR="00000000" w:rsidDel="00000000" w:rsidP="00000000" w:rsidRDefault="00000000" w:rsidRPr="00000000" w14:paraId="000000EB">
      <w:pPr>
        <w:ind w:left="0" w:firstLine="720"/>
        <w:jc w:val="both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Chegamos à conclusão de que a dimensão temporal, especificamente o "dia," não possui a mesma relevância para a categoria "Compra" em comparação com a categoria "Venda." Portanto, optamos por eliminar a dimensão "dia" associada à categoria "Compra."</w:t>
      </w:r>
    </w:p>
    <w:p w:rsidR="00000000" w:rsidDel="00000000" w:rsidP="00000000" w:rsidRDefault="00000000" w:rsidRPr="00000000" w14:paraId="000000EC">
      <w:pPr>
        <w:ind w:left="0" w:firstLine="720"/>
        <w:jc w:val="both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Consideramos que as vendas representam o único tipo de interação com os clientes. Portanto, a questão de gestão relacionada à "Quantidade de interações realizadas ao longo do período" se traduz na quantidade de vendas efetuadas durante esse período.</w:t>
      </w:r>
    </w:p>
    <w:p w:rsidR="00000000" w:rsidDel="00000000" w:rsidP="00000000" w:rsidRDefault="00000000" w:rsidRPr="00000000" w14:paraId="000000ED">
      <w:pPr>
        <w:ind w:left="0" w:firstLine="720"/>
        <w:jc w:val="both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3"/>
        <w:numPr>
          <w:ilvl w:val="2"/>
          <w:numId w:val="4"/>
        </w:numPr>
        <w:tabs>
          <w:tab w:val="left" w:leader="none" w:pos="1168"/>
        </w:tabs>
        <w:ind w:left="2160" w:hanging="360"/>
        <w:rPr/>
      </w:pPr>
      <w:bookmarkStart w:colFirst="0" w:colLast="0" w:name="_heading=h.8stwtj9s56oa" w:id="18"/>
      <w:bookmarkEnd w:id="18"/>
      <w:r w:rsidDel="00000000" w:rsidR="00000000" w:rsidRPr="00000000">
        <w:rPr>
          <w:rtl w:val="0"/>
        </w:rPr>
        <w:t xml:space="preserve">Diagrama Conceitual</w:t>
      </w:r>
    </w:p>
    <w:p w:rsidR="00000000" w:rsidDel="00000000" w:rsidP="00000000" w:rsidRDefault="00000000" w:rsidRPr="00000000" w14:paraId="000000EF">
      <w:pPr>
        <w:ind w:left="0" w:firstLine="720"/>
        <w:jc w:val="both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0" w:firstLine="720"/>
        <w:jc w:val="both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Decidimos criar um diagrama seguindo o modelo Constelação, levando em consideração que a estrutura disponível nos permite ter dois eventos, Venda e Compra, ambos compartilhando características (mês, ano e produto). Além disso, temos um evento Lucro, que também compartilha as mesmas características de produto, mês e ano, acompanhado pelo atributo "valor" conforme requerido para as análises de gestão. Como ilustrado na Figura 3, Venda, Compra e Lucro apresentam configurações do tipo constelação, interconectadas através das dimensões em comum, formando assim uma estrutura de constelação.</w:t>
      </w:r>
    </w:p>
    <w:p w:rsidR="00000000" w:rsidDel="00000000" w:rsidP="00000000" w:rsidRDefault="00000000" w:rsidRPr="00000000" w14:paraId="000000F1">
      <w:pPr>
        <w:ind w:left="0" w:firstLine="720"/>
        <w:jc w:val="both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2160" w:firstLine="720"/>
        <w:jc w:val="left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Figura 3 - Diagrama Conceitual</w:t>
      </w:r>
    </w:p>
    <w:p w:rsidR="00000000" w:rsidDel="00000000" w:rsidP="00000000" w:rsidRDefault="00000000" w:rsidRPr="00000000" w14:paraId="000000F3">
      <w:pPr>
        <w:ind w:left="2160" w:firstLine="720"/>
        <w:jc w:val="left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0" w:firstLine="0"/>
        <w:jc w:val="both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color w:val="1c1c1c"/>
          <w:sz w:val="24"/>
          <w:szCs w:val="24"/>
          <w:highlight w:val="white"/>
        </w:rPr>
        <w:drawing>
          <wp:inline distB="114300" distT="114300" distL="114300" distR="114300">
            <wp:extent cx="5731200" cy="1524000"/>
            <wp:effectExtent b="0" l="0" r="0" t="0"/>
            <wp:docPr id="8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0" w:firstLine="720"/>
        <w:jc w:val="both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2160" w:firstLine="720"/>
        <w:jc w:val="left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Fonte: Os Autores (2023)</w:t>
      </w:r>
    </w:p>
    <w:p w:rsidR="00000000" w:rsidDel="00000000" w:rsidP="00000000" w:rsidRDefault="00000000" w:rsidRPr="00000000" w14:paraId="000000F7">
      <w:pPr>
        <w:ind w:left="0" w:firstLine="720"/>
        <w:jc w:val="center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2"/>
        <w:numPr>
          <w:ilvl w:val="1"/>
          <w:numId w:val="4"/>
        </w:numPr>
        <w:ind w:left="1440" w:hanging="360"/>
        <w:rPr>
          <w:sz w:val="24"/>
          <w:szCs w:val="24"/>
        </w:rPr>
      </w:pPr>
      <w:bookmarkStart w:colFirst="0" w:colLast="0" w:name="_heading=h.ffhvghpkpa8t" w:id="19"/>
      <w:bookmarkEnd w:id="19"/>
      <w:r w:rsidDel="00000000" w:rsidR="00000000" w:rsidRPr="00000000">
        <w:rPr>
          <w:sz w:val="24"/>
          <w:szCs w:val="24"/>
          <w:rtl w:val="0"/>
        </w:rPr>
        <w:t xml:space="preserve">Modelo Lógico do BDM</w:t>
      </w:r>
    </w:p>
    <w:p w:rsidR="00000000" w:rsidDel="00000000" w:rsidP="00000000" w:rsidRDefault="00000000" w:rsidRPr="00000000" w14:paraId="000000F9">
      <w:pPr>
        <w:ind w:left="1440" w:firstLine="0"/>
        <w:rPr>
          <w:b w:val="1"/>
          <w:color w:val="1c1c1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0" w:firstLine="720"/>
        <w:jc w:val="both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Com base no modelo conceitual previamente formulado, o modelo prático de concretização do Data Warehouse foi concebido. Neste esquema, foram estabelecidas as conexões e suas quantidades, além dos formatos de dados, chaves principais e chaves secundárias.</w:t>
      </w:r>
    </w:p>
    <w:p w:rsidR="00000000" w:rsidDel="00000000" w:rsidP="00000000" w:rsidRDefault="00000000" w:rsidRPr="00000000" w14:paraId="000000FB">
      <w:pPr>
        <w:ind w:left="0" w:firstLine="0"/>
        <w:jc w:val="center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2880" w:firstLine="0"/>
        <w:jc w:val="left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Figura 4 - Modelo Lógico</w:t>
      </w:r>
    </w:p>
    <w:p w:rsidR="00000000" w:rsidDel="00000000" w:rsidP="00000000" w:rsidRDefault="00000000" w:rsidRPr="00000000" w14:paraId="000000FD">
      <w:pPr>
        <w:ind w:left="2880" w:firstLine="0"/>
        <w:jc w:val="left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-141.73228346456688" w:firstLine="0"/>
        <w:jc w:val="left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color w:val="1c1c1c"/>
          <w:sz w:val="24"/>
          <w:szCs w:val="24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0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0" w:firstLine="0"/>
        <w:jc w:val="center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2160" w:firstLine="720"/>
        <w:jc w:val="left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Fonte: Os Autores (2023)</w:t>
        <w:tab/>
      </w:r>
    </w:p>
    <w:p w:rsidR="00000000" w:rsidDel="00000000" w:rsidP="00000000" w:rsidRDefault="00000000" w:rsidRPr="00000000" w14:paraId="0000010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1"/>
        <w:numPr>
          <w:ilvl w:val="0"/>
          <w:numId w:val="4"/>
        </w:numPr>
        <w:ind w:left="720" w:hanging="360"/>
        <w:jc w:val="left"/>
        <w:rPr/>
      </w:pPr>
      <w:bookmarkStart w:colFirst="0" w:colLast="0" w:name="_heading=h.kdcvd5bj27x4" w:id="20"/>
      <w:bookmarkEnd w:id="20"/>
      <w:r w:rsidDel="00000000" w:rsidR="00000000" w:rsidRPr="00000000">
        <w:rPr>
          <w:rtl w:val="0"/>
        </w:rPr>
        <w:t xml:space="preserve">ARQUITETURA DO DW PROPOSTO</w:t>
      </w:r>
    </w:p>
    <w:p w:rsidR="00000000" w:rsidDel="00000000" w:rsidP="00000000" w:rsidRDefault="00000000" w:rsidRPr="00000000" w14:paraId="00000103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Podemos observar na Figura 5 o modelo da arquitetura, onde foi utilizada a ferramenta Pentaho para realizar a extração dos dados da base relacional operacional (MS SQL Server) e inserção dos dados extraídos em uma Staging Area (SA) relacional (PostreSQL). Uma vez osdados carregados na SA foram utilizados queries SQL para a realização da extração e estruturação dos dados da SA e alimentação do DW.</w:t>
      </w:r>
    </w:p>
    <w:p w:rsidR="00000000" w:rsidDel="00000000" w:rsidP="00000000" w:rsidRDefault="00000000" w:rsidRPr="00000000" w14:paraId="0000010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231900"/>
            <wp:effectExtent b="0" l="0" r="0" t="0"/>
            <wp:docPr id="66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2160" w:firstLine="720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Fonte: Os Autores (2023)</w:t>
        <w:tab/>
      </w:r>
    </w:p>
    <w:p w:rsidR="00000000" w:rsidDel="00000000" w:rsidP="00000000" w:rsidRDefault="00000000" w:rsidRPr="00000000" w14:paraId="0000010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1"/>
        <w:numPr>
          <w:ilvl w:val="0"/>
          <w:numId w:val="4"/>
        </w:numPr>
        <w:ind w:left="720" w:hanging="360"/>
        <w:jc w:val="left"/>
        <w:rPr/>
      </w:pPr>
      <w:bookmarkStart w:colFirst="0" w:colLast="0" w:name="_heading=h.6uu1f87otb" w:id="21"/>
      <w:bookmarkEnd w:id="21"/>
      <w:r w:rsidDel="00000000" w:rsidR="00000000" w:rsidRPr="00000000">
        <w:rPr>
          <w:rtl w:val="0"/>
        </w:rPr>
        <w:t xml:space="preserve">ETL</w:t>
      </w:r>
    </w:p>
    <w:p w:rsidR="00000000" w:rsidDel="00000000" w:rsidP="00000000" w:rsidRDefault="00000000" w:rsidRPr="00000000" w14:paraId="0000010D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2"/>
        <w:numPr>
          <w:ilvl w:val="1"/>
          <w:numId w:val="4"/>
        </w:numPr>
        <w:ind w:left="1440" w:hanging="360"/>
        <w:rPr/>
      </w:pPr>
      <w:bookmarkStart w:colFirst="0" w:colLast="0" w:name="_heading=h.dy2ytaurs0yr" w:id="22"/>
      <w:bookmarkEnd w:id="22"/>
      <w:r w:rsidDel="00000000" w:rsidR="00000000" w:rsidRPr="00000000">
        <w:rPr>
          <w:rtl w:val="0"/>
        </w:rPr>
        <w:t xml:space="preserve">Migração de dados com Pentaho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10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Antes da execução das ETLs para a alimentação do DW, realizamos a migração dos dados através do Pentaho para a nossa Staging Area (Figura 6), visando facilitar a aplicação das ETLs e geração dos Datamarts posteriormente.</w:t>
      </w:r>
    </w:p>
    <w:p w:rsidR="00000000" w:rsidDel="00000000" w:rsidP="00000000" w:rsidRDefault="00000000" w:rsidRPr="00000000" w14:paraId="00000111">
      <w:pPr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2880" w:firstLine="0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Figura 6 - Migração com Pentaho</w:t>
      </w:r>
    </w:p>
    <w:p w:rsidR="00000000" w:rsidDel="00000000" w:rsidP="00000000" w:rsidRDefault="00000000" w:rsidRPr="00000000" w14:paraId="00000113">
      <w:pPr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46500"/>
            <wp:effectExtent b="0" l="0" r="0" t="0"/>
            <wp:docPr id="89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left="2160" w:firstLine="720"/>
        <w:rPr>
          <w:color w:val="1c1c1c"/>
          <w:sz w:val="24"/>
          <w:szCs w:val="24"/>
          <w:highlight w:val="white"/>
        </w:rPr>
      </w:pPr>
      <w:r w:rsidDel="00000000" w:rsidR="00000000" w:rsidRPr="00000000">
        <w:rPr>
          <w:color w:val="1c1c1c"/>
          <w:sz w:val="24"/>
          <w:szCs w:val="24"/>
          <w:highlight w:val="white"/>
          <w:rtl w:val="0"/>
        </w:rPr>
        <w:t xml:space="preserve">Fonte: Os Autores (2023)</w:t>
        <w:tab/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Heading2"/>
        <w:numPr>
          <w:ilvl w:val="1"/>
          <w:numId w:val="4"/>
        </w:numPr>
        <w:ind w:left="1440" w:hanging="360"/>
        <w:rPr/>
      </w:pPr>
      <w:bookmarkStart w:colFirst="0" w:colLast="0" w:name="_heading=h.jp56k0dbpq4b" w:id="23"/>
      <w:bookmarkEnd w:id="23"/>
      <w:r w:rsidDel="00000000" w:rsidR="00000000" w:rsidRPr="00000000">
        <w:rPr>
          <w:rtl w:val="0"/>
        </w:rPr>
        <w:t xml:space="preserve">Adaptação da SA</w:t>
      </w:r>
    </w:p>
    <w:p w:rsidR="00000000" w:rsidDel="00000000" w:rsidP="00000000" w:rsidRDefault="00000000" w:rsidRPr="00000000" w14:paraId="00000118">
      <w:pPr>
        <w:ind w:left="144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Vale ressaltar que na Staging Area foi adicionada uma coluna relacionada com o tipo do produto, com o intuito de auxiliar nas Análises Gerenciais.</w:t>
      </w:r>
    </w:p>
    <w:p w:rsidR="00000000" w:rsidDel="00000000" w:rsidP="00000000" w:rsidRDefault="00000000" w:rsidRPr="00000000" w14:paraId="0000011A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Adição da coluna tipo_produto na tabela produtos de staging area</w:t>
      </w:r>
    </w:p>
    <w:p w:rsidR="00000000" w:rsidDel="00000000" w:rsidP="00000000" w:rsidRDefault="00000000" w:rsidRPr="00000000" w14:paraId="0000011C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ALTER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tipo_produto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D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Update da coluna tipo_produto na staging area conforme tipo de cada produto</w:t>
      </w:r>
    </w:p>
    <w:p w:rsidR="00000000" w:rsidDel="00000000" w:rsidP="00000000" w:rsidRDefault="00000000" w:rsidRPr="00000000" w14:paraId="0000011F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Considerando produtos do tipo alimento</w:t>
      </w:r>
    </w:p>
    <w:p w:rsidR="00000000" w:rsidDel="00000000" w:rsidP="00000000" w:rsidRDefault="00000000" w:rsidRPr="00000000" w14:paraId="00000120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UPDATE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produtos</w:t>
      </w:r>
    </w:p>
    <w:p w:rsidR="00000000" w:rsidDel="00000000" w:rsidP="00000000" w:rsidRDefault="00000000" w:rsidRPr="00000000" w14:paraId="00000121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d19a6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tipo_produto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</w:p>
    <w:p w:rsidR="00000000" w:rsidDel="00000000" w:rsidP="00000000" w:rsidRDefault="00000000" w:rsidRPr="00000000" w14:paraId="00000122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123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prd_alimentos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</w:t>
      </w:r>
    </w:p>
    <w:p w:rsidR="00000000" w:rsidDel="00000000" w:rsidP="00000000" w:rsidRDefault="00000000" w:rsidRPr="00000000" w14:paraId="00000124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25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Considerando produtos do tipo eletro</w:t>
      </w:r>
    </w:p>
    <w:p w:rsidR="00000000" w:rsidDel="00000000" w:rsidP="00000000" w:rsidRDefault="00000000" w:rsidRPr="00000000" w14:paraId="00000127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UPDATE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produtos</w:t>
      </w:r>
    </w:p>
    <w:p w:rsidR="00000000" w:rsidDel="00000000" w:rsidP="00000000" w:rsidRDefault="00000000" w:rsidRPr="00000000" w14:paraId="00000128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d19a6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tipo_produto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</w:t>
      </w:r>
    </w:p>
    <w:p w:rsidR="00000000" w:rsidDel="00000000" w:rsidP="00000000" w:rsidRDefault="00000000" w:rsidRPr="00000000" w14:paraId="00000129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12A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prd_eletros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</w:t>
      </w:r>
    </w:p>
    <w:p w:rsidR="00000000" w:rsidDel="00000000" w:rsidP="00000000" w:rsidRDefault="00000000" w:rsidRPr="00000000" w14:paraId="0000012B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2C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Considerando produtos do tipo vestuario</w:t>
      </w:r>
    </w:p>
    <w:p w:rsidR="00000000" w:rsidDel="00000000" w:rsidP="00000000" w:rsidRDefault="00000000" w:rsidRPr="00000000" w14:paraId="0000012E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UPDATE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produtos</w:t>
      </w:r>
    </w:p>
    <w:p w:rsidR="00000000" w:rsidDel="00000000" w:rsidP="00000000" w:rsidRDefault="00000000" w:rsidRPr="00000000" w14:paraId="0000012F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d19a6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tipo_produto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3</w:t>
      </w:r>
    </w:p>
    <w:p w:rsidR="00000000" w:rsidDel="00000000" w:rsidP="00000000" w:rsidRDefault="00000000" w:rsidRPr="00000000" w14:paraId="00000130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131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prd_vestuarios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</w:t>
      </w:r>
    </w:p>
    <w:p w:rsidR="00000000" w:rsidDel="00000000" w:rsidP="00000000" w:rsidRDefault="00000000" w:rsidRPr="00000000" w14:paraId="00000132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Dada a necessidade de obter a Lucratividade na análise gerencial, tangenciamos a alternativa de realizar os cálculos através das médias de valor de compra e média de valor de venda, dessa maneira esse processamento teria que ocorrer no momento do ETL, com a criação de duas novas colunas na tabela Produto com os valores médios que serão utilizados posteriormente no DW para a realização do cálculo da lucratividade final.</w:t>
      </w:r>
    </w:p>
    <w:p w:rsidR="00000000" w:rsidDel="00000000" w:rsidP="00000000" w:rsidRDefault="00000000" w:rsidRPr="00000000" w14:paraId="00000135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Adição da coluna preco_medio_compra na tabela produtos de staging area</w:t>
      </w:r>
    </w:p>
    <w:p w:rsidR="00000000" w:rsidDel="00000000" w:rsidP="00000000" w:rsidRDefault="00000000" w:rsidRPr="00000000" w14:paraId="00000137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ALTER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preco_medio_compra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float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38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Adição da coluna preco_medio_venda na tabela produtos de staging area</w:t>
      </w:r>
    </w:p>
    <w:p w:rsidR="00000000" w:rsidDel="00000000" w:rsidP="00000000" w:rsidRDefault="00000000" w:rsidRPr="00000000" w14:paraId="0000013A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ALTER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preco_medio_venda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float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3B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Cálculo da média ponderada do valor pago pelo produto na compra e inserção</w:t>
      </w:r>
    </w:p>
    <w:p w:rsidR="00000000" w:rsidDel="00000000" w:rsidP="00000000" w:rsidRDefault="00000000" w:rsidRPr="00000000" w14:paraId="0000013D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dos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na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coluna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preco_medio_compra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tabela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produtos</w:t>
      </w:r>
    </w:p>
    <w:p w:rsidR="00000000" w:rsidDel="00000000" w:rsidP="00000000" w:rsidRDefault="00000000" w:rsidRPr="00000000" w14:paraId="0000013E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UPDATE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</w:t>
      </w:r>
    </w:p>
    <w:p w:rsidR="00000000" w:rsidDel="00000000" w:rsidP="00000000" w:rsidRDefault="00000000" w:rsidRPr="00000000" w14:paraId="0000013F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preco_medio_compra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subquery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preco_medio_compra</w:t>
      </w:r>
    </w:p>
    <w:p w:rsidR="00000000" w:rsidDel="00000000" w:rsidP="00000000" w:rsidRDefault="00000000" w:rsidRPr="00000000" w14:paraId="00000140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141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142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43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tb012_descricao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44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tb012_017_quantidade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tb012_017_valor_unitario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tb012_017_quanti</w:t>
      </w:r>
    </w:p>
    <w:p w:rsidR="00000000" w:rsidDel="00000000" w:rsidP="00000000" w:rsidRDefault="00000000" w:rsidRPr="00000000" w14:paraId="00000145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preco_medio_compra</w:t>
      </w:r>
    </w:p>
    <w:p w:rsidR="00000000" w:rsidDel="00000000" w:rsidP="00000000" w:rsidRDefault="00000000" w:rsidRPr="00000000" w14:paraId="00000146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147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compras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48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</w:t>
      </w:r>
    </w:p>
    <w:p w:rsidR="00000000" w:rsidDel="00000000" w:rsidP="00000000" w:rsidRDefault="00000000" w:rsidRPr="00000000" w14:paraId="00000149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GROUP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BY</w:t>
      </w:r>
    </w:p>
    <w:p w:rsidR="00000000" w:rsidDel="00000000" w:rsidP="00000000" w:rsidRDefault="00000000" w:rsidRPr="00000000" w14:paraId="0000014A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4B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4C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tb012_descricao</w:t>
      </w:r>
    </w:p>
    <w:p w:rsidR="00000000" w:rsidDel="00000000" w:rsidP="00000000" w:rsidRDefault="00000000" w:rsidRPr="00000000" w14:paraId="0000014D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HAVING</w:t>
      </w:r>
    </w:p>
    <w:p w:rsidR="00000000" w:rsidDel="00000000" w:rsidP="00000000" w:rsidRDefault="00000000" w:rsidRPr="00000000" w14:paraId="0000014E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</w:p>
    <w:p w:rsidR="00000000" w:rsidDel="00000000" w:rsidP="00000000" w:rsidRDefault="00000000" w:rsidRPr="00000000" w14:paraId="0000014F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subquery</w:t>
      </w:r>
    </w:p>
    <w:p w:rsidR="00000000" w:rsidDel="00000000" w:rsidP="00000000" w:rsidRDefault="00000000" w:rsidRPr="00000000" w14:paraId="00000150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WHERE</w:t>
      </w:r>
    </w:p>
    <w:p w:rsidR="00000000" w:rsidDel="00000000" w:rsidP="00000000" w:rsidRDefault="00000000" w:rsidRPr="00000000" w14:paraId="00000151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subquery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2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Cálculo da média ponderada do valor pago pelo produto na venda e inserção</w:t>
      </w:r>
    </w:p>
    <w:p w:rsidR="00000000" w:rsidDel="00000000" w:rsidP="00000000" w:rsidRDefault="00000000" w:rsidRPr="00000000" w14:paraId="00000154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dos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na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coluna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preco_medio_venda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tabela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produtos</w:t>
      </w:r>
    </w:p>
    <w:p w:rsidR="00000000" w:rsidDel="00000000" w:rsidP="00000000" w:rsidRDefault="00000000" w:rsidRPr="00000000" w14:paraId="00000155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UPDATE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</w:t>
      </w:r>
    </w:p>
    <w:p w:rsidR="00000000" w:rsidDel="00000000" w:rsidP="00000000" w:rsidRDefault="00000000" w:rsidRPr="00000000" w14:paraId="00000156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preco_medio_venda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subquery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preco_medio_venda</w:t>
      </w:r>
    </w:p>
    <w:p w:rsidR="00000000" w:rsidDel="00000000" w:rsidP="00000000" w:rsidRDefault="00000000" w:rsidRPr="00000000" w14:paraId="00000157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158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159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5A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tb012_descricao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5B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tb010_012_quantidade</w:t>
      </w:r>
    </w:p>
    <w:p w:rsidR="00000000" w:rsidDel="00000000" w:rsidP="00000000" w:rsidRDefault="00000000" w:rsidRPr="00000000" w14:paraId="0000015C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tb010_012_valor_unitario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preco_medio_venda</w:t>
      </w:r>
    </w:p>
    <w:p w:rsidR="00000000" w:rsidDel="00000000" w:rsidP="00000000" w:rsidRDefault="00000000" w:rsidRPr="00000000" w14:paraId="0000015D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15E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vendas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5F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</w:t>
      </w:r>
    </w:p>
    <w:p w:rsidR="00000000" w:rsidDel="00000000" w:rsidP="00000000" w:rsidRDefault="00000000" w:rsidRPr="00000000" w14:paraId="00000160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GROUP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BY</w:t>
      </w:r>
    </w:p>
    <w:p w:rsidR="00000000" w:rsidDel="00000000" w:rsidP="00000000" w:rsidRDefault="00000000" w:rsidRPr="00000000" w14:paraId="00000161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62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63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tb012_descricao</w:t>
      </w:r>
    </w:p>
    <w:p w:rsidR="00000000" w:rsidDel="00000000" w:rsidP="00000000" w:rsidRDefault="00000000" w:rsidRPr="00000000" w14:paraId="00000164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HAVING</w:t>
      </w:r>
    </w:p>
    <w:p w:rsidR="00000000" w:rsidDel="00000000" w:rsidP="00000000" w:rsidRDefault="00000000" w:rsidRPr="00000000" w14:paraId="00000165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</w:p>
    <w:p w:rsidR="00000000" w:rsidDel="00000000" w:rsidP="00000000" w:rsidRDefault="00000000" w:rsidRPr="00000000" w14:paraId="00000166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subquery</w:t>
      </w:r>
    </w:p>
    <w:p w:rsidR="00000000" w:rsidDel="00000000" w:rsidP="00000000" w:rsidRDefault="00000000" w:rsidRPr="00000000" w14:paraId="00000167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WHERE</w:t>
      </w:r>
    </w:p>
    <w:p w:rsidR="00000000" w:rsidDel="00000000" w:rsidP="00000000" w:rsidRDefault="00000000" w:rsidRPr="00000000" w14:paraId="00000168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subquery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9">
      <w:pPr>
        <w:shd w:fill="282c34" w:val="clear"/>
        <w:spacing w:line="325.71428571428567" w:lineRule="auto"/>
        <w:ind w:firstLine="72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Style w:val="Heading2"/>
        <w:numPr>
          <w:ilvl w:val="1"/>
          <w:numId w:val="4"/>
        </w:numPr>
        <w:ind w:left="1440" w:hanging="360"/>
        <w:rPr/>
      </w:pPr>
      <w:bookmarkStart w:colFirst="0" w:colLast="0" w:name="_heading=h.leoilveqx87v" w:id="24"/>
      <w:bookmarkEnd w:id="24"/>
      <w:r w:rsidDel="00000000" w:rsidR="00000000" w:rsidRPr="00000000">
        <w:rPr>
          <w:rtl w:val="0"/>
        </w:rPr>
        <w:t xml:space="preserve">Criação das Tabelas Fato e Dimensões no DW</w:t>
      </w:r>
    </w:p>
    <w:p w:rsidR="00000000" w:rsidDel="00000000" w:rsidP="00000000" w:rsidRDefault="00000000" w:rsidRPr="00000000" w14:paraId="0000016B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seguir são apresentados os SQL de criação das tabelas fato e das tabelas</w:t>
      </w:r>
    </w:p>
    <w:p w:rsidR="00000000" w:rsidDel="00000000" w:rsidP="00000000" w:rsidRDefault="00000000" w:rsidRPr="00000000" w14:paraId="0000016D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dimensões, bem como os alter tables relativos à aplicação das chaves estrangeiras nas tabelas fato.</w:t>
      </w:r>
    </w:p>
    <w:p w:rsidR="00000000" w:rsidDel="00000000" w:rsidP="00000000" w:rsidRDefault="00000000" w:rsidRPr="00000000" w14:paraId="0000016E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Primeiro Passo</w:t>
      </w:r>
    </w:p>
    <w:p w:rsidR="00000000" w:rsidDel="00000000" w:rsidP="00000000" w:rsidRDefault="00000000" w:rsidRPr="00000000" w14:paraId="0000017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Criar o schema e as tabelas</w:t>
      </w:r>
    </w:p>
    <w:p w:rsidR="00000000" w:rsidDel="00000000" w:rsidP="00000000" w:rsidRDefault="00000000" w:rsidRPr="00000000" w14:paraId="0000017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SCHEMA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Cliente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17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cpf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PRIMARY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7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nome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VARCHAR</w:t>
      </w:r>
    </w:p>
    <w:p w:rsidR="00000000" w:rsidDel="00000000" w:rsidP="00000000" w:rsidRDefault="00000000" w:rsidRPr="00000000" w14:paraId="0000017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7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17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INTEGER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PRIMARY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KEY</w:t>
      </w:r>
    </w:p>
    <w:p w:rsidR="00000000" w:rsidDel="00000000" w:rsidP="00000000" w:rsidRDefault="00000000" w:rsidRPr="00000000" w14:paraId="0000017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);</w:t>
      </w:r>
    </w:p>
    <w:p w:rsidR="00000000" w:rsidDel="00000000" w:rsidP="00000000" w:rsidRDefault="00000000" w:rsidRPr="00000000" w14:paraId="0000017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17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INTEGER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PRIMARY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KEY</w:t>
      </w:r>
    </w:p>
    <w:p w:rsidR="00000000" w:rsidDel="00000000" w:rsidP="00000000" w:rsidRDefault="00000000" w:rsidRPr="00000000" w14:paraId="0000017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);</w:t>
      </w:r>
    </w:p>
    <w:p w:rsidR="00000000" w:rsidDel="00000000" w:rsidP="00000000" w:rsidRDefault="00000000" w:rsidRPr="00000000" w14:paraId="0000017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17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INTEGER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PRIMARY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7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descricao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VARCHAR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8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preco_medio_compra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FLOAT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8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preco_medio_venda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FLOAT</w:t>
      </w:r>
    </w:p>
    <w:p w:rsidR="00000000" w:rsidDel="00000000" w:rsidP="00000000" w:rsidRDefault="00000000" w:rsidRPr="00000000" w14:paraId="0000018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8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Categoria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18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INTEGER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PRIMARY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8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descricao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VARCHAR</w:t>
      </w:r>
    </w:p>
    <w:p w:rsidR="00000000" w:rsidDel="00000000" w:rsidP="00000000" w:rsidRDefault="00000000" w:rsidRPr="00000000" w14:paraId="0000018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8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Dia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18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INTEGER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PRIMARY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KEY</w:t>
      </w:r>
    </w:p>
    <w:p w:rsidR="00000000" w:rsidDel="00000000" w:rsidP="00000000" w:rsidRDefault="00000000" w:rsidRPr="00000000" w14:paraId="0000018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8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Tipo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18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INTEGER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PRIMARY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8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descricao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VARCHAR</w:t>
      </w:r>
    </w:p>
    <w:p w:rsidR="00000000" w:rsidDel="00000000" w:rsidP="00000000" w:rsidRDefault="00000000" w:rsidRPr="00000000" w14:paraId="0000018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8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Venda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18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INTEGER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9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FLOAT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9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INTEGER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9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INTEGER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9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INTEGER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9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INTEGER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9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categoria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INTEGER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9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tipo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INTEGER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9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BIGINT</w:t>
      </w:r>
    </w:p>
    <w:p w:rsidR="00000000" w:rsidDel="00000000" w:rsidP="00000000" w:rsidRDefault="00000000" w:rsidRPr="00000000" w14:paraId="0000019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9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Compra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19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INTEGER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9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FLOAT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9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INTEGER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9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INTEGER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9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INTEGER</w:t>
      </w:r>
    </w:p>
    <w:p w:rsidR="00000000" w:rsidDel="00000000" w:rsidP="00000000" w:rsidRDefault="00000000" w:rsidRPr="00000000" w14:paraId="0000019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A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Lucro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1A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INTEGER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A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INTEGER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A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lucro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FLOAT</w:t>
      </w:r>
    </w:p>
    <w:p w:rsidR="00000000" w:rsidDel="00000000" w:rsidP="00000000" w:rsidRDefault="00000000" w:rsidRPr="00000000" w14:paraId="000001A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A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Segundo Passo</w:t>
      </w:r>
    </w:p>
    <w:p w:rsidR="00000000" w:rsidDel="00000000" w:rsidP="00000000" w:rsidRDefault="00000000" w:rsidRPr="00000000" w14:paraId="000001A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Adicionar as constraints</w:t>
      </w:r>
    </w:p>
    <w:p w:rsidR="00000000" w:rsidDel="00000000" w:rsidP="00000000" w:rsidRDefault="00000000" w:rsidRPr="00000000" w14:paraId="000001A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ALTER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Venda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fkVendaCliente</w:t>
      </w:r>
    </w:p>
    <w:p w:rsidR="00000000" w:rsidDel="00000000" w:rsidP="00000000" w:rsidRDefault="00000000" w:rsidRPr="00000000" w14:paraId="000001A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FOREIGN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A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Cliente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cpf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A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ALTER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Venda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fkVendaDia</w:t>
      </w:r>
    </w:p>
    <w:p w:rsidR="00000000" w:rsidDel="00000000" w:rsidP="00000000" w:rsidRDefault="00000000" w:rsidRPr="00000000" w14:paraId="000001A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FOREIGN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A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Dia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A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ALTER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Venda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fkVendaMes</w:t>
      </w:r>
    </w:p>
    <w:p w:rsidR="00000000" w:rsidDel="00000000" w:rsidP="00000000" w:rsidRDefault="00000000" w:rsidRPr="00000000" w14:paraId="000001A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FOREIGN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B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B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ALTER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Venda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fkVendaAno</w:t>
      </w:r>
    </w:p>
    <w:p w:rsidR="00000000" w:rsidDel="00000000" w:rsidP="00000000" w:rsidRDefault="00000000" w:rsidRPr="00000000" w14:paraId="000001B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FOREIGN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B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B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ALTER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Venda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fkVendaProduto</w:t>
      </w:r>
    </w:p>
    <w:p w:rsidR="00000000" w:rsidDel="00000000" w:rsidP="00000000" w:rsidRDefault="00000000" w:rsidRPr="00000000" w14:paraId="000001B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FOREIGN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B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B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ALTER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Venda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fkVendaCategoria</w:t>
      </w:r>
    </w:p>
    <w:p w:rsidR="00000000" w:rsidDel="00000000" w:rsidP="00000000" w:rsidRDefault="00000000" w:rsidRPr="00000000" w14:paraId="000001B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FOREIGN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categoria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B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Categoria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B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ALTER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Venda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fkVendaTipo</w:t>
      </w:r>
    </w:p>
    <w:p w:rsidR="00000000" w:rsidDel="00000000" w:rsidP="00000000" w:rsidRDefault="00000000" w:rsidRPr="00000000" w14:paraId="000001B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FOREIGN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tipo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B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Tipo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B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ALTER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Compra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fkCompraMes</w:t>
      </w:r>
    </w:p>
    <w:p w:rsidR="00000000" w:rsidDel="00000000" w:rsidP="00000000" w:rsidRDefault="00000000" w:rsidRPr="00000000" w14:paraId="000001B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FOREIGN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B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C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ALTER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Compra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fkCompraAno</w:t>
      </w:r>
    </w:p>
    <w:p w:rsidR="00000000" w:rsidDel="00000000" w:rsidP="00000000" w:rsidRDefault="00000000" w:rsidRPr="00000000" w14:paraId="000001C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FOREIGN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C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C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ALTER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Compra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fkCompraProduto</w:t>
      </w:r>
    </w:p>
    <w:p w:rsidR="00000000" w:rsidDel="00000000" w:rsidP="00000000" w:rsidRDefault="00000000" w:rsidRPr="00000000" w14:paraId="000001C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FOREIGN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C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C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ALTER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Lucro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fkLucroProduto</w:t>
      </w:r>
    </w:p>
    <w:p w:rsidR="00000000" w:rsidDel="00000000" w:rsidP="00000000" w:rsidRDefault="00000000" w:rsidRPr="00000000" w14:paraId="000001C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FOREIGN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C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C9">
      <w:pPr>
        <w:ind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Style w:val="Heading2"/>
        <w:numPr>
          <w:ilvl w:val="1"/>
          <w:numId w:val="4"/>
        </w:numPr>
        <w:ind w:left="1440" w:hanging="360"/>
        <w:rPr/>
      </w:pPr>
      <w:bookmarkStart w:colFirst="0" w:colLast="0" w:name="_heading=h.oqponawd0kft" w:id="25"/>
      <w:bookmarkEnd w:id="25"/>
      <w:r w:rsidDel="00000000" w:rsidR="00000000" w:rsidRPr="00000000">
        <w:rPr>
          <w:rtl w:val="0"/>
        </w:rPr>
        <w:t xml:space="preserve">Inserção de Dados nas Tabelas Dimensão do DW</w:t>
      </w:r>
    </w:p>
    <w:p w:rsidR="00000000" w:rsidDel="00000000" w:rsidP="00000000" w:rsidRDefault="00000000" w:rsidRPr="00000000" w14:paraId="000001CB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Os SQL apresentados a seguir são referentes a inserção dos dados nas tabelas Dimensão do DW. Os dados inseridos nestas tabelas do DW foram obtidos a partir da SA, mediante processo de ETL.</w:t>
      </w:r>
    </w:p>
    <w:p w:rsidR="00000000" w:rsidDel="00000000" w:rsidP="00000000" w:rsidRDefault="00000000" w:rsidRPr="00000000" w14:paraId="000001C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Inserção de dados na tabela dimensão Ano</w:t>
      </w:r>
    </w:p>
    <w:p w:rsidR="00000000" w:rsidDel="00000000" w:rsidP="00000000" w:rsidRDefault="00000000" w:rsidRPr="00000000" w14:paraId="000001C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</w:p>
    <w:p w:rsidR="00000000" w:rsidDel="00000000" w:rsidP="00000000" w:rsidRDefault="00000000" w:rsidRPr="00000000" w14:paraId="000001C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DISTINCT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vendas</w:t>
      </w:r>
    </w:p>
    <w:p w:rsidR="00000000" w:rsidDel="00000000" w:rsidP="00000000" w:rsidRDefault="00000000" w:rsidRPr="00000000" w14:paraId="000001D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CONFLICT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NOTHING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D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</w:p>
    <w:p w:rsidR="00000000" w:rsidDel="00000000" w:rsidP="00000000" w:rsidRDefault="00000000" w:rsidRPr="00000000" w14:paraId="000001D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DISTINCT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compras</w:t>
      </w:r>
    </w:p>
    <w:p w:rsidR="00000000" w:rsidDel="00000000" w:rsidP="00000000" w:rsidRDefault="00000000" w:rsidRPr="00000000" w14:paraId="000001D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CONFLICT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NOTHING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D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Inserção de dados na tabela dimensão Mes</w:t>
      </w:r>
    </w:p>
    <w:p w:rsidR="00000000" w:rsidDel="00000000" w:rsidP="00000000" w:rsidRDefault="00000000" w:rsidRPr="00000000" w14:paraId="000001D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</w:p>
    <w:p w:rsidR="00000000" w:rsidDel="00000000" w:rsidP="00000000" w:rsidRDefault="00000000" w:rsidRPr="00000000" w14:paraId="000001D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DISTINCT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MONTH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vendas</w:t>
      </w:r>
    </w:p>
    <w:p w:rsidR="00000000" w:rsidDel="00000000" w:rsidP="00000000" w:rsidRDefault="00000000" w:rsidRPr="00000000" w14:paraId="000001D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CONFLICT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NOTHING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D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</w:p>
    <w:p w:rsidR="00000000" w:rsidDel="00000000" w:rsidP="00000000" w:rsidRDefault="00000000" w:rsidRPr="00000000" w14:paraId="000001D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DISTINCT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MONTH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compras</w:t>
      </w:r>
    </w:p>
    <w:p w:rsidR="00000000" w:rsidDel="00000000" w:rsidP="00000000" w:rsidRDefault="00000000" w:rsidRPr="00000000" w14:paraId="000001D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CONFLICT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NOTHING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D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Inserção de dados na tabela dimensão Dia</w:t>
      </w:r>
    </w:p>
    <w:p w:rsidR="00000000" w:rsidDel="00000000" w:rsidP="00000000" w:rsidRDefault="00000000" w:rsidRPr="00000000" w14:paraId="000001D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dia</w:t>
      </w:r>
    </w:p>
    <w:p w:rsidR="00000000" w:rsidDel="00000000" w:rsidP="00000000" w:rsidRDefault="00000000" w:rsidRPr="00000000" w14:paraId="000001D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DISTINCT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vendas</w:t>
      </w:r>
    </w:p>
    <w:p w:rsidR="00000000" w:rsidDel="00000000" w:rsidP="00000000" w:rsidRDefault="00000000" w:rsidRPr="00000000" w14:paraId="000001E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CONFLICT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NOTHING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E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Inserção de dados na tabela dimensão Produto</w:t>
      </w:r>
    </w:p>
    <w:p w:rsidR="00000000" w:rsidDel="00000000" w:rsidP="00000000" w:rsidRDefault="00000000" w:rsidRPr="00000000" w14:paraId="000001E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</w:p>
    <w:p w:rsidR="00000000" w:rsidDel="00000000" w:rsidP="00000000" w:rsidRDefault="00000000" w:rsidRPr="00000000" w14:paraId="000001E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DISTINCT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tb012_descricao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E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preco_medio_compra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preco_medio_venda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E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Inserção de dados na tabela dimensão Cliente</w:t>
      </w:r>
    </w:p>
    <w:p w:rsidR="00000000" w:rsidDel="00000000" w:rsidP="00000000" w:rsidRDefault="00000000" w:rsidRPr="00000000" w14:paraId="000001E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</w:p>
    <w:p w:rsidR="00000000" w:rsidDel="00000000" w:rsidP="00000000" w:rsidRDefault="00000000" w:rsidRPr="00000000" w14:paraId="000001E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DISTINCT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tb010_cpf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tb010_nome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E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Inserção de dados na tabela dimensão Categoria</w:t>
      </w:r>
    </w:p>
    <w:p w:rsidR="00000000" w:rsidDel="00000000" w:rsidP="00000000" w:rsidRDefault="00000000" w:rsidRPr="00000000" w14:paraId="000001E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categoria</w:t>
      </w:r>
    </w:p>
    <w:p w:rsidR="00000000" w:rsidDel="00000000" w:rsidP="00000000" w:rsidRDefault="00000000" w:rsidRPr="00000000" w14:paraId="000001E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DISTINCT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tb013_cod_categoria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tb013_descricao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1E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categorias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E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Inserção de dados na tabela dimensão Tipo</w:t>
      </w:r>
    </w:p>
    <w:p w:rsidR="00000000" w:rsidDel="00000000" w:rsidP="00000000" w:rsidRDefault="00000000" w:rsidRPr="00000000" w14:paraId="000001F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tipo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descricao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F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89ca78"/>
          <w:sz w:val="21"/>
          <w:szCs w:val="21"/>
          <w:rtl w:val="0"/>
        </w:rPr>
        <w:t xml:space="preserve">'alimento'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), 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89ca78"/>
          <w:sz w:val="21"/>
          <w:szCs w:val="21"/>
          <w:rtl w:val="0"/>
        </w:rPr>
        <w:t xml:space="preserve">'eletro'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), 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89ca78"/>
          <w:sz w:val="21"/>
          <w:szCs w:val="21"/>
          <w:rtl w:val="0"/>
        </w:rPr>
        <w:t xml:space="preserve">'vestuario'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F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Style w:val="Heading2"/>
        <w:numPr>
          <w:ilvl w:val="1"/>
          <w:numId w:val="4"/>
        </w:numPr>
        <w:ind w:left="1440" w:hanging="360"/>
        <w:rPr/>
      </w:pPr>
      <w:bookmarkStart w:colFirst="0" w:colLast="0" w:name="_heading=h.80c3l2togjf1" w:id="26"/>
      <w:bookmarkEnd w:id="26"/>
      <w:r w:rsidDel="00000000" w:rsidR="00000000" w:rsidRPr="00000000">
        <w:rPr>
          <w:rtl w:val="0"/>
        </w:rPr>
        <w:t xml:space="preserve">Inserção de Dados nas Tabelas Fato do DW</w:t>
      </w:r>
    </w:p>
    <w:p w:rsidR="00000000" w:rsidDel="00000000" w:rsidP="00000000" w:rsidRDefault="00000000" w:rsidRPr="00000000" w14:paraId="000001F5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Os SQL apresentados a seguir são referentes a inserção dos dados nas tabelas Fato do DW. Os dados inseridos nestas tabelas do DW foram obtidos a partir da SA, mediante processo de ETL.</w:t>
      </w:r>
    </w:p>
    <w:p w:rsidR="00000000" w:rsidDel="00000000" w:rsidP="00000000" w:rsidRDefault="00000000" w:rsidRPr="00000000" w14:paraId="000001F6">
      <w:pPr>
        <w:pStyle w:val="Heading3"/>
        <w:numPr>
          <w:ilvl w:val="2"/>
          <w:numId w:val="4"/>
        </w:numPr>
        <w:ind w:left="2160" w:hanging="360"/>
        <w:rPr/>
      </w:pPr>
      <w:bookmarkStart w:colFirst="0" w:colLast="0" w:name="_heading=h.ime4o5sm9t5l" w:id="27"/>
      <w:bookmarkEnd w:id="27"/>
      <w:r w:rsidDel="00000000" w:rsidR="00000000" w:rsidRPr="00000000">
        <w:rPr>
          <w:rtl w:val="0"/>
        </w:rPr>
        <w:t xml:space="preserve">Inserção de Dados na Tabela Fato Compra</w:t>
      </w:r>
    </w:p>
    <w:p w:rsidR="00000000" w:rsidDel="00000000" w:rsidP="00000000" w:rsidRDefault="00000000" w:rsidRPr="00000000" w14:paraId="000001F7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Inserção de dados na tabela fato Compra</w:t>
      </w:r>
    </w:p>
    <w:p w:rsidR="00000000" w:rsidDel="00000000" w:rsidP="00000000" w:rsidRDefault="00000000" w:rsidRPr="00000000" w14:paraId="000001F9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compra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FA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1FB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1FC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FD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FE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tb012_017_quantidade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tb012_017_valor_unitario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FF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MONTH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00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</w:p>
    <w:p w:rsidR="00000000" w:rsidDel="00000000" w:rsidP="00000000" w:rsidRDefault="00000000" w:rsidRPr="00000000" w14:paraId="00000201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202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compras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</w:t>
      </w:r>
    </w:p>
    <w:p w:rsidR="00000000" w:rsidDel="00000000" w:rsidP="00000000" w:rsidRDefault="00000000" w:rsidRPr="00000000" w14:paraId="00000203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04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Independente do mês</w:t>
      </w:r>
    </w:p>
    <w:p w:rsidR="00000000" w:rsidDel="00000000" w:rsidP="00000000" w:rsidRDefault="00000000" w:rsidRPr="00000000" w14:paraId="00000206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compra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07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208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209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0A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0B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tb012_017_quantidade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tb012_017_valor_unitario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0C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0D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</w:p>
    <w:p w:rsidR="00000000" w:rsidDel="00000000" w:rsidP="00000000" w:rsidRDefault="00000000" w:rsidRPr="00000000" w14:paraId="0000020E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20F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compras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</w:t>
      </w:r>
    </w:p>
    <w:p w:rsidR="00000000" w:rsidDel="00000000" w:rsidP="00000000" w:rsidRDefault="00000000" w:rsidRPr="00000000" w14:paraId="00000210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GROUP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11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12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Independente do ano</w:t>
      </w:r>
    </w:p>
    <w:p w:rsidR="00000000" w:rsidDel="00000000" w:rsidP="00000000" w:rsidRDefault="00000000" w:rsidRPr="00000000" w14:paraId="00000214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compra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15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216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217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18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19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tb012_017_quantidade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tb012_017_valor_unitario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1A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MONTH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1B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</w:p>
    <w:p w:rsidR="00000000" w:rsidDel="00000000" w:rsidP="00000000" w:rsidRDefault="00000000" w:rsidRPr="00000000" w14:paraId="0000021C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21D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compras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</w:t>
      </w:r>
    </w:p>
    <w:p w:rsidR="00000000" w:rsidDel="00000000" w:rsidP="00000000" w:rsidRDefault="00000000" w:rsidRPr="00000000" w14:paraId="0000021E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GROUP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MONTH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1F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20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Independente do ano e mês</w:t>
      </w:r>
    </w:p>
    <w:p w:rsidR="00000000" w:rsidDel="00000000" w:rsidP="00000000" w:rsidRDefault="00000000" w:rsidRPr="00000000" w14:paraId="00000222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compra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23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224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225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26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27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tb012_017_quantidade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tb012_017_valor_unitario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28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29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</w:p>
    <w:p w:rsidR="00000000" w:rsidDel="00000000" w:rsidP="00000000" w:rsidRDefault="00000000" w:rsidRPr="00000000" w14:paraId="0000022A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22B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compras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</w:t>
      </w:r>
    </w:p>
    <w:p w:rsidR="00000000" w:rsidDel="00000000" w:rsidP="00000000" w:rsidRDefault="00000000" w:rsidRPr="00000000" w14:paraId="0000022C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GROUP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</w:p>
    <w:p w:rsidR="00000000" w:rsidDel="00000000" w:rsidP="00000000" w:rsidRDefault="00000000" w:rsidRPr="00000000" w14:paraId="0000022D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2E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Independente de produto</w:t>
      </w:r>
    </w:p>
    <w:p w:rsidR="00000000" w:rsidDel="00000000" w:rsidP="00000000" w:rsidRDefault="00000000" w:rsidRPr="00000000" w14:paraId="00000230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compra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31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232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233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34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35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tb012_017_quantidade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tb012_017_valor_unitario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36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MONTH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37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</w:p>
    <w:p w:rsidR="00000000" w:rsidDel="00000000" w:rsidP="00000000" w:rsidRDefault="00000000" w:rsidRPr="00000000" w14:paraId="00000238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239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compras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</w:t>
      </w:r>
    </w:p>
    <w:p w:rsidR="00000000" w:rsidDel="00000000" w:rsidP="00000000" w:rsidRDefault="00000000" w:rsidRPr="00000000" w14:paraId="0000023A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GROUP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MONTH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23B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3C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3D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Independente do produto e mês</w:t>
      </w:r>
    </w:p>
    <w:p w:rsidR="00000000" w:rsidDel="00000000" w:rsidP="00000000" w:rsidRDefault="00000000" w:rsidRPr="00000000" w14:paraId="0000023F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compra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40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241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242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43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44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tb012_017_quantidade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tb012_017_valor_unitario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45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46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</w:p>
    <w:p w:rsidR="00000000" w:rsidDel="00000000" w:rsidP="00000000" w:rsidRDefault="00000000" w:rsidRPr="00000000" w14:paraId="00000247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248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compras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</w:t>
      </w:r>
    </w:p>
    <w:p w:rsidR="00000000" w:rsidDel="00000000" w:rsidP="00000000" w:rsidRDefault="00000000" w:rsidRPr="00000000" w14:paraId="00000249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GROUP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4A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4B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Independente do produto e ano</w:t>
      </w:r>
    </w:p>
    <w:p w:rsidR="00000000" w:rsidDel="00000000" w:rsidP="00000000" w:rsidRDefault="00000000" w:rsidRPr="00000000" w14:paraId="0000024D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compra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4E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24F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250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51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52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tb012_017_quantidade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tb012_017_valor_unitario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53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MONTH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54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</w:p>
    <w:p w:rsidR="00000000" w:rsidDel="00000000" w:rsidP="00000000" w:rsidRDefault="00000000" w:rsidRPr="00000000" w14:paraId="00000255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256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compras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</w:t>
      </w:r>
    </w:p>
    <w:p w:rsidR="00000000" w:rsidDel="00000000" w:rsidP="00000000" w:rsidRDefault="00000000" w:rsidRPr="00000000" w14:paraId="00000257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GROUP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MONTH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58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59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Independente do produto, mês e ano</w:t>
      </w:r>
    </w:p>
    <w:p w:rsidR="00000000" w:rsidDel="00000000" w:rsidP="00000000" w:rsidRDefault="00000000" w:rsidRPr="00000000" w14:paraId="0000025B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compra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5C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25D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25E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5F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60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tb012_017_quantidade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tb012_017_valor_unitario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61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62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</w:p>
    <w:p w:rsidR="00000000" w:rsidDel="00000000" w:rsidP="00000000" w:rsidRDefault="00000000" w:rsidRPr="00000000" w14:paraId="00000263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264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compras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</w:t>
      </w:r>
    </w:p>
    <w:p w:rsidR="00000000" w:rsidDel="00000000" w:rsidP="00000000" w:rsidRDefault="00000000" w:rsidRPr="00000000" w14:paraId="00000265">
      <w:pPr>
        <w:shd w:fill="282c34" w:val="clear"/>
        <w:spacing w:line="325.71428571428567" w:lineRule="auto"/>
        <w:ind w:firstLine="0"/>
        <w:jc w:val="both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66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Style w:val="Heading3"/>
        <w:numPr>
          <w:ilvl w:val="2"/>
          <w:numId w:val="4"/>
        </w:numPr>
        <w:ind w:left="2160" w:hanging="360"/>
        <w:rPr/>
      </w:pPr>
      <w:bookmarkStart w:colFirst="0" w:colLast="0" w:name="_heading=h.ojrpk8u61h0" w:id="28"/>
      <w:bookmarkEnd w:id="28"/>
      <w:r w:rsidDel="00000000" w:rsidR="00000000" w:rsidRPr="00000000">
        <w:rPr>
          <w:rtl w:val="0"/>
        </w:rPr>
        <w:t xml:space="preserve">Inserção de Dados na Tabela Fato Venda</w:t>
      </w:r>
    </w:p>
    <w:p w:rsidR="00000000" w:rsidDel="00000000" w:rsidP="00000000" w:rsidRDefault="00000000" w:rsidRPr="00000000" w14:paraId="0000026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Inserção de dados na tabela fato Venda</w:t>
      </w:r>
    </w:p>
    <w:p w:rsidR="00000000" w:rsidDel="00000000" w:rsidP="00000000" w:rsidRDefault="00000000" w:rsidRPr="00000000" w14:paraId="0000026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INTO</w:t>
      </w:r>
    </w:p>
    <w:p w:rsidR="00000000" w:rsidDel="00000000" w:rsidP="00000000" w:rsidRDefault="00000000" w:rsidRPr="00000000" w14:paraId="0000026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venda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categoria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tipo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6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6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26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26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7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tb010_012_quantidade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tb010_012_valor_unitario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7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7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MONTH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7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7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7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tb013_cod_categoria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categoria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7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tipo_produto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tipo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7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tb010_cpf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</w:p>
    <w:p w:rsidR="00000000" w:rsidDel="00000000" w:rsidP="00000000" w:rsidRDefault="00000000" w:rsidRPr="00000000" w14:paraId="0000027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27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vendas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7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</w:t>
      </w:r>
    </w:p>
    <w:p w:rsidR="00000000" w:rsidDel="00000000" w:rsidP="00000000" w:rsidRDefault="00000000" w:rsidRPr="00000000" w14:paraId="0000027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WHERE</w:t>
      </w:r>
    </w:p>
    <w:p w:rsidR="00000000" w:rsidDel="00000000" w:rsidP="00000000" w:rsidRDefault="00000000" w:rsidRPr="00000000" w14:paraId="0000027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</w:p>
    <w:p w:rsidR="00000000" w:rsidDel="00000000" w:rsidP="00000000" w:rsidRDefault="00000000" w:rsidRPr="00000000" w14:paraId="0000027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7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considerando categoria, tipo e quantidade</w:t>
      </w:r>
    </w:p>
    <w:p w:rsidR="00000000" w:rsidDel="00000000" w:rsidP="00000000" w:rsidRDefault="00000000" w:rsidRPr="00000000" w14:paraId="0000028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INTO</w:t>
      </w:r>
    </w:p>
    <w:p w:rsidR="00000000" w:rsidDel="00000000" w:rsidP="00000000" w:rsidRDefault="00000000" w:rsidRPr="00000000" w14:paraId="0000028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venda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categoria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tipo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8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8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28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28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8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8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8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8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8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8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tb013_cod_categoria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categoria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8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tipo_produto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tipo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8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</w:p>
    <w:p w:rsidR="00000000" w:rsidDel="00000000" w:rsidP="00000000" w:rsidRDefault="00000000" w:rsidRPr="00000000" w14:paraId="0000028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28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vendas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9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</w:t>
      </w:r>
    </w:p>
    <w:p w:rsidR="00000000" w:rsidDel="00000000" w:rsidP="00000000" w:rsidRDefault="00000000" w:rsidRPr="00000000" w14:paraId="0000029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WHERE</w:t>
      </w:r>
    </w:p>
    <w:p w:rsidR="00000000" w:rsidDel="00000000" w:rsidP="00000000" w:rsidRDefault="00000000" w:rsidRPr="00000000" w14:paraId="0000029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</w:p>
    <w:p w:rsidR="00000000" w:rsidDel="00000000" w:rsidP="00000000" w:rsidRDefault="00000000" w:rsidRPr="00000000" w14:paraId="0000029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GROUP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BY</w:t>
      </w:r>
    </w:p>
    <w:p w:rsidR="00000000" w:rsidDel="00000000" w:rsidP="00000000" w:rsidRDefault="00000000" w:rsidRPr="00000000" w14:paraId="0000029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tb013_cod_categoria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9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tipo_produto</w:t>
      </w:r>
    </w:p>
    <w:p w:rsidR="00000000" w:rsidDel="00000000" w:rsidP="00000000" w:rsidRDefault="00000000" w:rsidRPr="00000000" w14:paraId="0000029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9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consideranco quantidade, valor, dia, mes, ano e cliente</w:t>
      </w:r>
    </w:p>
    <w:p w:rsidR="00000000" w:rsidDel="00000000" w:rsidP="00000000" w:rsidRDefault="00000000" w:rsidRPr="00000000" w14:paraId="0000029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INTO</w:t>
      </w:r>
    </w:p>
    <w:p w:rsidR="00000000" w:rsidDel="00000000" w:rsidP="00000000" w:rsidRDefault="00000000" w:rsidRPr="00000000" w14:paraId="0000029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venda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categoria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tipo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9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9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29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29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9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tb010_012_quantidade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tb010_012_valor_unitario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A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A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MONTH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A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A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A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categoria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A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tipo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A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tb010_cpf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</w:p>
    <w:p w:rsidR="00000000" w:rsidDel="00000000" w:rsidP="00000000" w:rsidRDefault="00000000" w:rsidRPr="00000000" w14:paraId="000002A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2A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vendas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</w:t>
      </w:r>
    </w:p>
    <w:p w:rsidR="00000000" w:rsidDel="00000000" w:rsidP="00000000" w:rsidRDefault="00000000" w:rsidRPr="00000000" w14:paraId="000002A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GROUP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BY</w:t>
      </w:r>
    </w:p>
    <w:p w:rsidR="00000000" w:rsidDel="00000000" w:rsidP="00000000" w:rsidRDefault="00000000" w:rsidRPr="00000000" w14:paraId="000002A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),</w:t>
      </w:r>
    </w:p>
    <w:p w:rsidR="00000000" w:rsidDel="00000000" w:rsidP="00000000" w:rsidRDefault="00000000" w:rsidRPr="00000000" w14:paraId="000002A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MONTH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),</w:t>
      </w:r>
    </w:p>
    <w:p w:rsidR="00000000" w:rsidDel="00000000" w:rsidP="00000000" w:rsidRDefault="00000000" w:rsidRPr="00000000" w14:paraId="000002A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),</w:t>
      </w:r>
    </w:p>
    <w:p w:rsidR="00000000" w:rsidDel="00000000" w:rsidP="00000000" w:rsidRDefault="00000000" w:rsidRPr="00000000" w14:paraId="000002A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tb010_cpf</w:t>
      </w:r>
    </w:p>
    <w:p w:rsidR="00000000" w:rsidDel="00000000" w:rsidP="00000000" w:rsidRDefault="00000000" w:rsidRPr="00000000" w14:paraId="000002A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A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consideranco quantidade, valor, mes, ano e cliente</w:t>
      </w:r>
    </w:p>
    <w:p w:rsidR="00000000" w:rsidDel="00000000" w:rsidP="00000000" w:rsidRDefault="00000000" w:rsidRPr="00000000" w14:paraId="000002B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INTO</w:t>
      </w:r>
    </w:p>
    <w:p w:rsidR="00000000" w:rsidDel="00000000" w:rsidP="00000000" w:rsidRDefault="00000000" w:rsidRPr="00000000" w14:paraId="000002B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venda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categoria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tipo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B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B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2B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2B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B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tb010_012_quantidade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tb010_012_valor_unitario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B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B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MONTH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B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B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B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categoria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B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tipo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B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tb010_cpf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</w:p>
    <w:p w:rsidR="00000000" w:rsidDel="00000000" w:rsidP="00000000" w:rsidRDefault="00000000" w:rsidRPr="00000000" w14:paraId="000002B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2C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vendas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</w:t>
      </w:r>
    </w:p>
    <w:p w:rsidR="00000000" w:rsidDel="00000000" w:rsidP="00000000" w:rsidRDefault="00000000" w:rsidRPr="00000000" w14:paraId="000002C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GROUP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BY</w:t>
      </w:r>
    </w:p>
    <w:p w:rsidR="00000000" w:rsidDel="00000000" w:rsidP="00000000" w:rsidRDefault="00000000" w:rsidRPr="00000000" w14:paraId="000002C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MONTH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),</w:t>
      </w:r>
    </w:p>
    <w:p w:rsidR="00000000" w:rsidDel="00000000" w:rsidP="00000000" w:rsidRDefault="00000000" w:rsidRPr="00000000" w14:paraId="000002C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),</w:t>
      </w:r>
    </w:p>
    <w:p w:rsidR="00000000" w:rsidDel="00000000" w:rsidP="00000000" w:rsidRDefault="00000000" w:rsidRPr="00000000" w14:paraId="000002C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tb010_cpf</w:t>
      </w:r>
    </w:p>
    <w:p w:rsidR="00000000" w:rsidDel="00000000" w:rsidP="00000000" w:rsidRDefault="00000000" w:rsidRPr="00000000" w14:paraId="000002C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C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considerando quantidade, valor, ano e cliente</w:t>
      </w:r>
    </w:p>
    <w:p w:rsidR="00000000" w:rsidDel="00000000" w:rsidP="00000000" w:rsidRDefault="00000000" w:rsidRPr="00000000" w14:paraId="000002C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INTO</w:t>
      </w:r>
    </w:p>
    <w:p w:rsidR="00000000" w:rsidDel="00000000" w:rsidP="00000000" w:rsidRDefault="00000000" w:rsidRPr="00000000" w14:paraId="000002C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venda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categoria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tipo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C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C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2C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2C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C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tb010_012_quantidade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tb010_012_valor_unitario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C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D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D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D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D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categoria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D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tipo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D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tb010_cpf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</w:p>
    <w:p w:rsidR="00000000" w:rsidDel="00000000" w:rsidP="00000000" w:rsidRDefault="00000000" w:rsidRPr="00000000" w14:paraId="000002D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2D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vendas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</w:t>
      </w:r>
    </w:p>
    <w:p w:rsidR="00000000" w:rsidDel="00000000" w:rsidP="00000000" w:rsidRDefault="00000000" w:rsidRPr="00000000" w14:paraId="000002D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GROUP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BY</w:t>
      </w:r>
    </w:p>
    <w:p w:rsidR="00000000" w:rsidDel="00000000" w:rsidP="00000000" w:rsidRDefault="00000000" w:rsidRPr="00000000" w14:paraId="000002D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EXTRACT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tb010_012_data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),</w:t>
      </w:r>
    </w:p>
    <w:p w:rsidR="00000000" w:rsidDel="00000000" w:rsidP="00000000" w:rsidRDefault="00000000" w:rsidRPr="00000000" w14:paraId="000002D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tb010_cpf</w:t>
      </w:r>
    </w:p>
    <w:p w:rsidR="00000000" w:rsidDel="00000000" w:rsidP="00000000" w:rsidRDefault="00000000" w:rsidRPr="00000000" w14:paraId="000002D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D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considerando quantidade, valor e cliente</w:t>
      </w:r>
    </w:p>
    <w:p w:rsidR="00000000" w:rsidDel="00000000" w:rsidP="00000000" w:rsidRDefault="00000000" w:rsidRPr="00000000" w14:paraId="000002D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INTO</w:t>
      </w:r>
    </w:p>
    <w:p w:rsidR="00000000" w:rsidDel="00000000" w:rsidP="00000000" w:rsidRDefault="00000000" w:rsidRPr="00000000" w14:paraId="000002D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venda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categoria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tipo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E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E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2E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2E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E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tb010_012_quantidade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tb010_012_valor_unitario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E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E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E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E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E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categoria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E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tipo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E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tb010_cpf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</w:p>
    <w:p w:rsidR="00000000" w:rsidDel="00000000" w:rsidP="00000000" w:rsidRDefault="00000000" w:rsidRPr="00000000" w14:paraId="000002E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2E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vendas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</w:t>
      </w:r>
    </w:p>
    <w:p w:rsidR="00000000" w:rsidDel="00000000" w:rsidP="00000000" w:rsidRDefault="00000000" w:rsidRPr="00000000" w14:paraId="000002E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GROUP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BY</w:t>
      </w:r>
    </w:p>
    <w:p w:rsidR="00000000" w:rsidDel="00000000" w:rsidP="00000000" w:rsidRDefault="00000000" w:rsidRPr="00000000" w14:paraId="000002E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tb010_cpf</w:t>
      </w:r>
    </w:p>
    <w:p w:rsidR="00000000" w:rsidDel="00000000" w:rsidP="00000000" w:rsidRDefault="00000000" w:rsidRPr="00000000" w14:paraId="000002F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F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Style w:val="Heading3"/>
        <w:numPr>
          <w:ilvl w:val="2"/>
          <w:numId w:val="4"/>
        </w:numPr>
        <w:ind w:left="2160" w:hanging="360"/>
        <w:rPr/>
      </w:pPr>
      <w:bookmarkStart w:colFirst="0" w:colLast="0" w:name="_heading=h.nzng7nfqs1yd" w:id="29"/>
      <w:bookmarkEnd w:id="29"/>
      <w:r w:rsidDel="00000000" w:rsidR="00000000" w:rsidRPr="00000000">
        <w:rPr>
          <w:rtl w:val="0"/>
        </w:rPr>
        <w:t xml:space="preserve">Inserção de Dados na Tabela Fato Lucro</w:t>
      </w:r>
    </w:p>
    <w:p w:rsidR="00000000" w:rsidDel="00000000" w:rsidP="00000000" w:rsidRDefault="00000000" w:rsidRPr="00000000" w14:paraId="000002F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Inserção de dados na tabela fato Lucro</w:t>
      </w:r>
    </w:p>
    <w:p w:rsidR="00000000" w:rsidDel="00000000" w:rsidP="00000000" w:rsidRDefault="00000000" w:rsidRPr="00000000" w14:paraId="000002F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lucro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lucro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F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2F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2F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F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F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2bbac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preco_medio_venda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-</w:t>
      </w:r>
    </w:p>
    <w:p w:rsidR="00000000" w:rsidDel="00000000" w:rsidP="00000000" w:rsidRDefault="00000000" w:rsidRPr="00000000" w14:paraId="000002F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preco_medio_compra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lucro</w:t>
      </w:r>
    </w:p>
    <w:p w:rsidR="00000000" w:rsidDel="00000000" w:rsidP="00000000" w:rsidRDefault="00000000" w:rsidRPr="00000000" w14:paraId="000002F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2F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vendas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F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</w:t>
      </w:r>
    </w:p>
    <w:p w:rsidR="00000000" w:rsidDel="00000000" w:rsidP="00000000" w:rsidRDefault="00000000" w:rsidRPr="00000000" w14:paraId="000002F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WHERE</w:t>
      </w:r>
    </w:p>
    <w:p w:rsidR="00000000" w:rsidDel="00000000" w:rsidP="00000000" w:rsidRDefault="00000000" w:rsidRPr="00000000" w14:paraId="000002F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30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preco_medio_compra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</w:p>
    <w:p w:rsidR="00000000" w:rsidDel="00000000" w:rsidP="00000000" w:rsidRDefault="00000000" w:rsidRPr="00000000" w14:paraId="0000030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GROUP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BY</w:t>
      </w:r>
    </w:p>
    <w:p w:rsidR="00000000" w:rsidDel="00000000" w:rsidP="00000000" w:rsidRDefault="00000000" w:rsidRPr="00000000" w14:paraId="0000030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</w:p>
    <w:p w:rsidR="00000000" w:rsidDel="00000000" w:rsidP="00000000" w:rsidRDefault="00000000" w:rsidRPr="00000000" w14:paraId="0000030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0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lucro total</w:t>
      </w:r>
    </w:p>
    <w:p w:rsidR="00000000" w:rsidDel="00000000" w:rsidP="00000000" w:rsidRDefault="00000000" w:rsidRPr="00000000" w14:paraId="0000030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lucro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lucro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0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30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30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0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0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2bbac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tb010_012_quantidade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preco_medio_venda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-</w:t>
      </w:r>
    </w:p>
    <w:p w:rsidR="00000000" w:rsidDel="00000000" w:rsidP="00000000" w:rsidRDefault="00000000" w:rsidRPr="00000000" w14:paraId="0000030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preco_medio_compra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lucro</w:t>
      </w:r>
    </w:p>
    <w:p w:rsidR="00000000" w:rsidDel="00000000" w:rsidP="00000000" w:rsidRDefault="00000000" w:rsidRPr="00000000" w14:paraId="0000030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30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vendas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1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staging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</w:t>
      </w:r>
    </w:p>
    <w:p w:rsidR="00000000" w:rsidDel="00000000" w:rsidP="00000000" w:rsidRDefault="00000000" w:rsidRPr="00000000" w14:paraId="0000031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WHERE</w:t>
      </w:r>
    </w:p>
    <w:p w:rsidR="00000000" w:rsidDel="00000000" w:rsidP="00000000" w:rsidRDefault="00000000" w:rsidRPr="00000000" w14:paraId="0000031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tb012_cod_produto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31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preco_medio_compra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</w:p>
    <w:p w:rsidR="00000000" w:rsidDel="00000000" w:rsidP="00000000" w:rsidRDefault="00000000" w:rsidRPr="00000000" w14:paraId="0000031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1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Style w:val="Heading1"/>
        <w:numPr>
          <w:ilvl w:val="0"/>
          <w:numId w:val="4"/>
        </w:numPr>
        <w:ind w:left="720" w:hanging="360"/>
        <w:jc w:val="left"/>
        <w:rPr/>
      </w:pPr>
      <w:bookmarkStart w:colFirst="0" w:colLast="0" w:name="_heading=h.gwudccfx9ph4" w:id="30"/>
      <w:bookmarkEnd w:id="30"/>
      <w:r w:rsidDel="00000000" w:rsidR="00000000" w:rsidRPr="00000000">
        <w:rPr>
          <w:rtl w:val="0"/>
        </w:rPr>
        <w:t xml:space="preserve">ANÁLISE GERENCIAL</w:t>
      </w:r>
    </w:p>
    <w:p w:rsidR="00000000" w:rsidDel="00000000" w:rsidP="00000000" w:rsidRDefault="00000000" w:rsidRPr="00000000" w14:paraId="00000317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Analisando as necessidades da empresa foram mapeadas as seguintes necessidades que devem ser respondidas pelo banco de dados multidimensional a ser implementado.</w:t>
      </w:r>
    </w:p>
    <w:p w:rsidR="00000000" w:rsidDel="00000000" w:rsidP="00000000" w:rsidRDefault="00000000" w:rsidRPr="00000000" w14:paraId="00000319">
      <w:pPr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Style w:val="Heading2"/>
        <w:numPr>
          <w:ilvl w:val="1"/>
          <w:numId w:val="4"/>
        </w:numPr>
        <w:ind w:left="1440" w:hanging="360"/>
        <w:rPr/>
      </w:pPr>
      <w:bookmarkStart w:colFirst="0" w:colLast="0" w:name="_heading=h.7bpvjmqm2bm" w:id="31"/>
      <w:bookmarkEnd w:id="31"/>
      <w:r w:rsidDel="00000000" w:rsidR="00000000" w:rsidRPr="00000000">
        <w:rPr>
          <w:rtl w:val="0"/>
        </w:rPr>
        <w:t xml:space="preserve">Quantidade de produtos vendidos por tipo e categoria ao longo do tempo</w:t>
      </w:r>
    </w:p>
    <w:p w:rsidR="00000000" w:rsidDel="00000000" w:rsidP="00000000" w:rsidRDefault="00000000" w:rsidRPr="00000000" w14:paraId="0000031B">
      <w:pPr>
        <w:ind w:left="144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shd w:fill="282c34" w:val="clear"/>
        <w:spacing w:line="325.71428571428567" w:lineRule="auto"/>
        <w:ind w:left="0" w:firstLine="0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31D">
      <w:pPr>
        <w:shd w:fill="282c34" w:val="clear"/>
        <w:spacing w:line="325.71428571428567" w:lineRule="auto"/>
        <w:ind w:left="0" w:firstLine="0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descricao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tipo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1E">
      <w:pPr>
        <w:shd w:fill="282c34" w:val="clear"/>
        <w:spacing w:line="325.71428571428567" w:lineRule="auto"/>
        <w:ind w:left="0" w:firstLine="0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descricao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categoria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1F">
      <w:pPr>
        <w:shd w:fill="282c34" w:val="clear"/>
        <w:spacing w:line="325.71428571428567" w:lineRule="auto"/>
        <w:ind w:left="0" w:firstLine="0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</w:p>
    <w:p w:rsidR="00000000" w:rsidDel="00000000" w:rsidP="00000000" w:rsidRDefault="00000000" w:rsidRPr="00000000" w14:paraId="00000320">
      <w:pPr>
        <w:shd w:fill="282c34" w:val="clear"/>
        <w:spacing w:line="325.71428571428567" w:lineRule="auto"/>
        <w:ind w:left="0" w:firstLine="0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321">
      <w:pPr>
        <w:shd w:fill="282c34" w:val="clear"/>
        <w:spacing w:line="325.71428571428567" w:lineRule="auto"/>
        <w:ind w:left="0" w:firstLine="0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venda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22">
      <w:pPr>
        <w:shd w:fill="282c34" w:val="clear"/>
        <w:spacing w:line="325.71428571428567" w:lineRule="auto"/>
        <w:ind w:left="0" w:firstLine="0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tipo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23">
      <w:pPr>
        <w:shd w:fill="282c34" w:val="clear"/>
        <w:spacing w:line="325.71428571428567" w:lineRule="auto"/>
        <w:ind w:left="0" w:firstLine="0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categoria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</w:t>
      </w:r>
    </w:p>
    <w:p w:rsidR="00000000" w:rsidDel="00000000" w:rsidP="00000000" w:rsidRDefault="00000000" w:rsidRPr="00000000" w14:paraId="00000324">
      <w:pPr>
        <w:shd w:fill="282c34" w:val="clear"/>
        <w:spacing w:line="325.71428571428567" w:lineRule="auto"/>
        <w:ind w:left="0" w:firstLine="0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WHERE</w:t>
      </w:r>
    </w:p>
    <w:p w:rsidR="00000000" w:rsidDel="00000000" w:rsidP="00000000" w:rsidRDefault="00000000" w:rsidRPr="00000000" w14:paraId="00000325">
      <w:pPr>
        <w:shd w:fill="282c34" w:val="clear"/>
        <w:spacing w:line="325.71428571428567" w:lineRule="auto"/>
        <w:ind w:left="0" w:firstLine="0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categoria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326">
      <w:pPr>
        <w:shd w:fill="282c34" w:val="clear"/>
        <w:spacing w:line="325.71428571428567" w:lineRule="auto"/>
        <w:ind w:left="0" w:firstLine="0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tipo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327">
      <w:pPr>
        <w:shd w:fill="282c34" w:val="clear"/>
        <w:spacing w:line="325.71428571428567" w:lineRule="auto"/>
        <w:ind w:left="0" w:firstLine="0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328">
      <w:pPr>
        <w:shd w:fill="282c34" w:val="clear"/>
        <w:spacing w:line="325.71428571428567" w:lineRule="auto"/>
        <w:ind w:left="0" w:firstLine="0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329">
      <w:pPr>
        <w:shd w:fill="282c34" w:val="clear"/>
        <w:spacing w:line="325.71428571428567" w:lineRule="auto"/>
        <w:ind w:left="0" w:firstLine="0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32A">
      <w:pPr>
        <w:shd w:fill="282c34" w:val="clear"/>
        <w:spacing w:line="325.71428571428567" w:lineRule="auto"/>
        <w:ind w:left="0" w:firstLine="0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32B">
      <w:pPr>
        <w:shd w:fill="282c34" w:val="clear"/>
        <w:spacing w:line="325.71428571428567" w:lineRule="auto"/>
        <w:ind w:left="0" w:firstLine="0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32C">
      <w:pPr>
        <w:shd w:fill="282c34" w:val="clear"/>
        <w:spacing w:line="325.71428571428567" w:lineRule="auto"/>
        <w:ind w:left="0" w:firstLine="0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32D">
      <w:pPr>
        <w:shd w:fill="282c34" w:val="clear"/>
        <w:spacing w:line="325.71428571428567" w:lineRule="auto"/>
        <w:ind w:left="0" w:firstLine="0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categoria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32E">
      <w:pPr>
        <w:shd w:fill="282c34" w:val="clear"/>
        <w:spacing w:line="325.71428571428567" w:lineRule="auto"/>
        <w:ind w:left="0" w:firstLine="0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tipo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32F">
      <w:pPr>
        <w:shd w:fill="282c34" w:val="clear"/>
        <w:spacing w:line="325.71428571428567" w:lineRule="auto"/>
        <w:ind w:left="0" w:firstLine="0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</w:p>
    <w:p w:rsidR="00000000" w:rsidDel="00000000" w:rsidP="00000000" w:rsidRDefault="00000000" w:rsidRPr="00000000" w14:paraId="00000330">
      <w:pPr>
        <w:shd w:fill="282c34" w:val="clear"/>
        <w:spacing w:line="325.71428571428567" w:lineRule="auto"/>
        <w:ind w:left="0" w:firstLine="0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GROUP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BY</w:t>
      </w:r>
    </w:p>
    <w:p w:rsidR="00000000" w:rsidDel="00000000" w:rsidP="00000000" w:rsidRDefault="00000000" w:rsidRPr="00000000" w14:paraId="00000331">
      <w:pPr>
        <w:shd w:fill="282c34" w:val="clear"/>
        <w:spacing w:line="325.71428571428567" w:lineRule="auto"/>
        <w:ind w:left="0" w:firstLine="0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descricao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32">
      <w:pPr>
        <w:shd w:fill="282c34" w:val="clear"/>
        <w:spacing w:line="325.71428571428567" w:lineRule="auto"/>
        <w:ind w:left="0" w:firstLine="0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f596f"/>
          <w:sz w:val="21"/>
          <w:szCs w:val="21"/>
          <w:rtl w:val="0"/>
        </w:rPr>
        <w:t xml:space="preserve">descricao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33">
      <w:pPr>
        <w:ind w:left="144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ind w:left="144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ind w:left="144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ind w:left="144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ind w:left="144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Style w:val="Heading3"/>
        <w:numPr>
          <w:ilvl w:val="2"/>
          <w:numId w:val="4"/>
        </w:numPr>
        <w:ind w:left="2160" w:hanging="360"/>
        <w:rPr/>
      </w:pPr>
      <w:bookmarkStart w:colFirst="0" w:colLast="0" w:name="_heading=h.af82kwphv0ys" w:id="32"/>
      <w:bookmarkEnd w:id="32"/>
      <w:r w:rsidDel="00000000" w:rsidR="00000000" w:rsidRPr="00000000">
        <w:rPr>
          <w:rtl w:val="0"/>
        </w:rPr>
        <w:t xml:space="preserve">Evidência Análise Gerencial</w:t>
      </w:r>
    </w:p>
    <w:p w:rsidR="00000000" w:rsidDel="00000000" w:rsidP="00000000" w:rsidRDefault="00000000" w:rsidRPr="00000000" w14:paraId="00000339">
      <w:pPr>
        <w:ind w:left="216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57600" cy="1733550"/>
            <wp:effectExtent b="0" l="0" r="0" t="0"/>
            <wp:docPr id="94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Style w:val="Heading2"/>
        <w:numPr>
          <w:ilvl w:val="1"/>
          <w:numId w:val="4"/>
        </w:numPr>
        <w:ind w:left="1440" w:hanging="360"/>
        <w:rPr/>
      </w:pPr>
      <w:bookmarkStart w:colFirst="0" w:colLast="0" w:name="_heading=h.i2hiiai0xu0y" w:id="33"/>
      <w:bookmarkEnd w:id="33"/>
      <w:r w:rsidDel="00000000" w:rsidR="00000000" w:rsidRPr="00000000">
        <w:rPr>
          <w:rtl w:val="0"/>
        </w:rPr>
        <w:t xml:space="preserve">Quantidade e valor total das compras por produto, possibilitando visão hierárquica ao longo do tempo</w:t>
      </w:r>
    </w:p>
    <w:p w:rsidR="00000000" w:rsidDel="00000000" w:rsidP="00000000" w:rsidRDefault="00000000" w:rsidRPr="00000000" w14:paraId="0000033D">
      <w:pPr>
        <w:ind w:left="144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Visão considerando produto, ano e mês</w:t>
      </w:r>
    </w:p>
    <w:p w:rsidR="00000000" w:rsidDel="00000000" w:rsidP="00000000" w:rsidRDefault="00000000" w:rsidRPr="00000000" w14:paraId="0000033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34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4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descricao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4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4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4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4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</w:p>
    <w:p w:rsidR="00000000" w:rsidDel="00000000" w:rsidP="00000000" w:rsidRDefault="00000000" w:rsidRPr="00000000" w14:paraId="0000034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34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compra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4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</w:t>
      </w:r>
    </w:p>
    <w:p w:rsidR="00000000" w:rsidDel="00000000" w:rsidP="00000000" w:rsidRDefault="00000000" w:rsidRPr="00000000" w14:paraId="0000034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WHERE</w:t>
      </w:r>
    </w:p>
    <w:p w:rsidR="00000000" w:rsidDel="00000000" w:rsidP="00000000" w:rsidRDefault="00000000" w:rsidRPr="00000000" w14:paraId="0000034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34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d19a6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--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4</w:t>
      </w:r>
    </w:p>
    <w:p w:rsidR="00000000" w:rsidDel="00000000" w:rsidP="00000000" w:rsidRDefault="00000000" w:rsidRPr="00000000" w14:paraId="0000034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d19a6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--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2010</w:t>
      </w:r>
    </w:p>
    <w:p w:rsidR="00000000" w:rsidDel="00000000" w:rsidP="00000000" w:rsidRDefault="00000000" w:rsidRPr="00000000" w14:paraId="0000034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GROUP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BY</w:t>
      </w:r>
    </w:p>
    <w:p w:rsidR="00000000" w:rsidDel="00000000" w:rsidP="00000000" w:rsidRDefault="00000000" w:rsidRPr="00000000" w14:paraId="0000034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4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descricao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5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5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5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Visão considerando produto e mês</w:t>
      </w:r>
    </w:p>
    <w:p w:rsidR="00000000" w:rsidDel="00000000" w:rsidP="00000000" w:rsidRDefault="00000000" w:rsidRPr="00000000" w14:paraId="0000035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35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5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descricao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5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5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5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</w:p>
    <w:p w:rsidR="00000000" w:rsidDel="00000000" w:rsidP="00000000" w:rsidRDefault="00000000" w:rsidRPr="00000000" w14:paraId="0000035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35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compra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5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</w:t>
      </w:r>
    </w:p>
    <w:p w:rsidR="00000000" w:rsidDel="00000000" w:rsidP="00000000" w:rsidRDefault="00000000" w:rsidRPr="00000000" w14:paraId="0000035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WHERE</w:t>
      </w:r>
    </w:p>
    <w:p w:rsidR="00000000" w:rsidDel="00000000" w:rsidP="00000000" w:rsidRDefault="00000000" w:rsidRPr="00000000" w14:paraId="0000035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36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d19a6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--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4</w:t>
      </w:r>
    </w:p>
    <w:p w:rsidR="00000000" w:rsidDel="00000000" w:rsidP="00000000" w:rsidRDefault="00000000" w:rsidRPr="00000000" w14:paraId="0000036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</w:p>
    <w:p w:rsidR="00000000" w:rsidDel="00000000" w:rsidP="00000000" w:rsidRDefault="00000000" w:rsidRPr="00000000" w14:paraId="0000036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GROUP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BY</w:t>
      </w:r>
    </w:p>
    <w:p w:rsidR="00000000" w:rsidDel="00000000" w:rsidP="00000000" w:rsidRDefault="00000000" w:rsidRPr="00000000" w14:paraId="0000036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6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descricao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6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6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Visão considerando produto e ano</w:t>
      </w:r>
    </w:p>
    <w:p w:rsidR="00000000" w:rsidDel="00000000" w:rsidP="00000000" w:rsidRDefault="00000000" w:rsidRPr="00000000" w14:paraId="0000036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36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6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descricao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6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6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6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</w:p>
    <w:p w:rsidR="00000000" w:rsidDel="00000000" w:rsidP="00000000" w:rsidRDefault="00000000" w:rsidRPr="00000000" w14:paraId="0000036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37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compra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7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</w:t>
      </w:r>
    </w:p>
    <w:p w:rsidR="00000000" w:rsidDel="00000000" w:rsidP="00000000" w:rsidRDefault="00000000" w:rsidRPr="00000000" w14:paraId="0000037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WHERE</w:t>
      </w:r>
    </w:p>
    <w:p w:rsidR="00000000" w:rsidDel="00000000" w:rsidP="00000000" w:rsidRDefault="00000000" w:rsidRPr="00000000" w14:paraId="0000037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37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d19a6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--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2010</w:t>
      </w:r>
    </w:p>
    <w:p w:rsidR="00000000" w:rsidDel="00000000" w:rsidP="00000000" w:rsidRDefault="00000000" w:rsidRPr="00000000" w14:paraId="0000037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</w:p>
    <w:p w:rsidR="00000000" w:rsidDel="00000000" w:rsidP="00000000" w:rsidRDefault="00000000" w:rsidRPr="00000000" w14:paraId="0000037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GROUP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BY</w:t>
      </w:r>
    </w:p>
    <w:p w:rsidR="00000000" w:rsidDel="00000000" w:rsidP="00000000" w:rsidRDefault="00000000" w:rsidRPr="00000000" w14:paraId="0000037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7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descricao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7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7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Visão considerando mês e ano</w:t>
      </w:r>
    </w:p>
    <w:p w:rsidR="00000000" w:rsidDel="00000000" w:rsidP="00000000" w:rsidRDefault="00000000" w:rsidRPr="00000000" w14:paraId="0000037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37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7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8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8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</w:p>
    <w:p w:rsidR="00000000" w:rsidDel="00000000" w:rsidP="00000000" w:rsidRDefault="00000000" w:rsidRPr="00000000" w14:paraId="0000038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38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compra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</w:t>
      </w:r>
    </w:p>
    <w:p w:rsidR="00000000" w:rsidDel="00000000" w:rsidP="00000000" w:rsidRDefault="00000000" w:rsidRPr="00000000" w14:paraId="0000038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WHERE</w:t>
      </w:r>
    </w:p>
    <w:p w:rsidR="00000000" w:rsidDel="00000000" w:rsidP="00000000" w:rsidRDefault="00000000" w:rsidRPr="00000000" w14:paraId="0000038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38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d19a6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--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4</w:t>
      </w:r>
    </w:p>
    <w:p w:rsidR="00000000" w:rsidDel="00000000" w:rsidP="00000000" w:rsidRDefault="00000000" w:rsidRPr="00000000" w14:paraId="0000038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d19a6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--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2010</w:t>
      </w:r>
    </w:p>
    <w:p w:rsidR="00000000" w:rsidDel="00000000" w:rsidP="00000000" w:rsidRDefault="00000000" w:rsidRPr="00000000" w14:paraId="0000038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GROUP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BY</w:t>
      </w:r>
    </w:p>
    <w:p w:rsidR="00000000" w:rsidDel="00000000" w:rsidP="00000000" w:rsidRDefault="00000000" w:rsidRPr="00000000" w14:paraId="0000038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8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8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Visão considerando apenas mês</w:t>
      </w:r>
    </w:p>
    <w:p w:rsidR="00000000" w:rsidDel="00000000" w:rsidP="00000000" w:rsidRDefault="00000000" w:rsidRPr="00000000" w14:paraId="0000038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38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9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9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</w:p>
    <w:p w:rsidR="00000000" w:rsidDel="00000000" w:rsidP="00000000" w:rsidRDefault="00000000" w:rsidRPr="00000000" w14:paraId="0000039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39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compra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</w:t>
      </w:r>
    </w:p>
    <w:p w:rsidR="00000000" w:rsidDel="00000000" w:rsidP="00000000" w:rsidRDefault="00000000" w:rsidRPr="00000000" w14:paraId="0000039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WHERE</w:t>
      </w:r>
    </w:p>
    <w:p w:rsidR="00000000" w:rsidDel="00000000" w:rsidP="00000000" w:rsidRDefault="00000000" w:rsidRPr="00000000" w14:paraId="0000039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39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d19a6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--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4</w:t>
      </w:r>
    </w:p>
    <w:p w:rsidR="00000000" w:rsidDel="00000000" w:rsidP="00000000" w:rsidRDefault="00000000" w:rsidRPr="00000000" w14:paraId="0000039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</w:p>
    <w:p w:rsidR="00000000" w:rsidDel="00000000" w:rsidP="00000000" w:rsidRDefault="00000000" w:rsidRPr="00000000" w14:paraId="0000039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GROUP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BY</w:t>
      </w:r>
    </w:p>
    <w:p w:rsidR="00000000" w:rsidDel="00000000" w:rsidP="00000000" w:rsidRDefault="00000000" w:rsidRPr="00000000" w14:paraId="0000039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9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Visão considerando apenas ano</w:t>
      </w:r>
    </w:p>
    <w:p w:rsidR="00000000" w:rsidDel="00000000" w:rsidP="00000000" w:rsidRDefault="00000000" w:rsidRPr="00000000" w14:paraId="0000039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39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9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A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</w:p>
    <w:p w:rsidR="00000000" w:rsidDel="00000000" w:rsidP="00000000" w:rsidRDefault="00000000" w:rsidRPr="00000000" w14:paraId="000003A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3A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compra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</w:t>
      </w:r>
    </w:p>
    <w:p w:rsidR="00000000" w:rsidDel="00000000" w:rsidP="00000000" w:rsidRDefault="00000000" w:rsidRPr="00000000" w14:paraId="000003A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WHERE</w:t>
      </w:r>
    </w:p>
    <w:p w:rsidR="00000000" w:rsidDel="00000000" w:rsidP="00000000" w:rsidRDefault="00000000" w:rsidRPr="00000000" w14:paraId="000003A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3A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3A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d19a6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--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2010</w:t>
      </w:r>
    </w:p>
    <w:p w:rsidR="00000000" w:rsidDel="00000000" w:rsidP="00000000" w:rsidRDefault="00000000" w:rsidRPr="00000000" w14:paraId="000003A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GROUP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BY</w:t>
      </w:r>
    </w:p>
    <w:p w:rsidR="00000000" w:rsidDel="00000000" w:rsidP="00000000" w:rsidRDefault="00000000" w:rsidRPr="00000000" w14:paraId="000003A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A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Visão considerando apenas produto</w:t>
      </w:r>
    </w:p>
    <w:p w:rsidR="00000000" w:rsidDel="00000000" w:rsidP="00000000" w:rsidRDefault="00000000" w:rsidRPr="00000000" w14:paraId="000003A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3A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A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descricao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A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B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</w:p>
    <w:p w:rsidR="00000000" w:rsidDel="00000000" w:rsidP="00000000" w:rsidRDefault="00000000" w:rsidRPr="00000000" w14:paraId="000003B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3B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compra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B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</w:t>
      </w:r>
    </w:p>
    <w:p w:rsidR="00000000" w:rsidDel="00000000" w:rsidP="00000000" w:rsidRDefault="00000000" w:rsidRPr="00000000" w14:paraId="000003B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WHERE</w:t>
      </w:r>
    </w:p>
    <w:p w:rsidR="00000000" w:rsidDel="00000000" w:rsidP="00000000" w:rsidRDefault="00000000" w:rsidRPr="00000000" w14:paraId="000003B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3B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3B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</w:p>
    <w:p w:rsidR="00000000" w:rsidDel="00000000" w:rsidP="00000000" w:rsidRDefault="00000000" w:rsidRPr="00000000" w14:paraId="000003B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GROUP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BY</w:t>
      </w:r>
    </w:p>
    <w:p w:rsidR="00000000" w:rsidDel="00000000" w:rsidP="00000000" w:rsidRDefault="00000000" w:rsidRPr="00000000" w14:paraId="000003B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B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descricao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B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Visão sem considerar nada</w:t>
      </w:r>
    </w:p>
    <w:p w:rsidR="00000000" w:rsidDel="00000000" w:rsidP="00000000" w:rsidRDefault="00000000" w:rsidRPr="00000000" w14:paraId="000003B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3B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3C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</w:p>
    <w:p w:rsidR="00000000" w:rsidDel="00000000" w:rsidP="00000000" w:rsidRDefault="00000000" w:rsidRPr="00000000" w14:paraId="000003C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3C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compra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</w:t>
      </w:r>
    </w:p>
    <w:p w:rsidR="00000000" w:rsidDel="00000000" w:rsidP="00000000" w:rsidRDefault="00000000" w:rsidRPr="00000000" w14:paraId="000003C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WHERE</w:t>
      </w:r>
    </w:p>
    <w:p w:rsidR="00000000" w:rsidDel="00000000" w:rsidP="00000000" w:rsidRDefault="00000000" w:rsidRPr="00000000" w14:paraId="000003C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3C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3C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C7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pStyle w:val="Heading3"/>
        <w:numPr>
          <w:ilvl w:val="2"/>
          <w:numId w:val="4"/>
        </w:numPr>
        <w:ind w:left="2160" w:hanging="360"/>
        <w:rPr/>
      </w:pPr>
      <w:bookmarkStart w:colFirst="0" w:colLast="0" w:name="_heading=h.ppsttku7vji1" w:id="34"/>
      <w:bookmarkEnd w:id="34"/>
      <w:r w:rsidDel="00000000" w:rsidR="00000000" w:rsidRPr="00000000">
        <w:rPr>
          <w:rtl w:val="0"/>
        </w:rPr>
        <w:t xml:space="preserve">Evidências Análise Gerencial</w:t>
      </w:r>
    </w:p>
    <w:p w:rsidR="00000000" w:rsidDel="00000000" w:rsidP="00000000" w:rsidRDefault="00000000" w:rsidRPr="00000000" w14:paraId="000003DB">
      <w:pPr>
        <w:ind w:left="216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pStyle w:val="Heading4"/>
        <w:numPr>
          <w:ilvl w:val="3"/>
          <w:numId w:val="4"/>
        </w:numPr>
        <w:ind w:left="2880" w:hanging="360"/>
        <w:rPr/>
      </w:pPr>
      <w:bookmarkStart w:colFirst="0" w:colLast="0" w:name="_heading=h.e8s6vme6sqvt" w:id="35"/>
      <w:bookmarkEnd w:id="35"/>
      <w:r w:rsidDel="00000000" w:rsidR="00000000" w:rsidRPr="00000000">
        <w:rPr>
          <w:rtl w:val="0"/>
        </w:rPr>
        <w:t xml:space="preserve">Visão considerando produto, ano e mês</w:t>
      </w:r>
    </w:p>
    <w:p w:rsidR="00000000" w:rsidDel="00000000" w:rsidP="00000000" w:rsidRDefault="00000000" w:rsidRPr="00000000" w14:paraId="000003DD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6692900"/>
            <wp:effectExtent b="0" l="0" r="0" t="0"/>
            <wp:docPr id="65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9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pStyle w:val="Heading4"/>
        <w:numPr>
          <w:ilvl w:val="3"/>
          <w:numId w:val="4"/>
        </w:numPr>
        <w:ind w:left="2880" w:hanging="360"/>
        <w:rPr/>
      </w:pPr>
      <w:bookmarkStart w:colFirst="0" w:colLast="0" w:name="_heading=h.wqells511q3" w:id="36"/>
      <w:bookmarkEnd w:id="36"/>
      <w:r w:rsidDel="00000000" w:rsidR="00000000" w:rsidRPr="00000000">
        <w:rPr>
          <w:rtl w:val="0"/>
        </w:rPr>
        <w:t xml:space="preserve">Visão considerando produto e mês</w:t>
      </w:r>
    </w:p>
    <w:p w:rsidR="00000000" w:rsidDel="00000000" w:rsidP="00000000" w:rsidRDefault="00000000" w:rsidRPr="00000000" w14:paraId="000003E0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667375" cy="7553325"/>
            <wp:effectExtent b="0" l="0" r="0" t="0"/>
            <wp:docPr id="53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55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pStyle w:val="Heading4"/>
        <w:numPr>
          <w:ilvl w:val="3"/>
          <w:numId w:val="4"/>
        </w:numPr>
        <w:ind w:left="2880" w:hanging="360"/>
        <w:rPr/>
      </w:pPr>
      <w:bookmarkStart w:colFirst="0" w:colLast="0" w:name="_heading=h.tu1p3z1u4whx" w:id="37"/>
      <w:bookmarkEnd w:id="37"/>
      <w:r w:rsidDel="00000000" w:rsidR="00000000" w:rsidRPr="00000000">
        <w:rPr>
          <w:rtl w:val="0"/>
        </w:rPr>
        <w:t xml:space="preserve">Visão considerando produto e ano</w:t>
      </w:r>
    </w:p>
    <w:p w:rsidR="00000000" w:rsidDel="00000000" w:rsidP="00000000" w:rsidRDefault="00000000" w:rsidRPr="00000000" w14:paraId="000003E3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581650" cy="4819650"/>
            <wp:effectExtent b="0" l="0" r="0" t="0"/>
            <wp:docPr id="75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81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pStyle w:val="Heading4"/>
        <w:numPr>
          <w:ilvl w:val="3"/>
          <w:numId w:val="4"/>
        </w:numPr>
        <w:ind w:left="2880" w:hanging="360"/>
        <w:rPr/>
      </w:pPr>
      <w:bookmarkStart w:colFirst="0" w:colLast="0" w:name="_heading=h.qxglzw70c6ei" w:id="38"/>
      <w:bookmarkEnd w:id="38"/>
      <w:r w:rsidDel="00000000" w:rsidR="00000000" w:rsidRPr="00000000">
        <w:rPr>
          <w:rtl w:val="0"/>
        </w:rPr>
        <w:t xml:space="preserve">Visão considerando mês e ano</w:t>
      </w:r>
    </w:p>
    <w:p w:rsidR="00000000" w:rsidDel="00000000" w:rsidP="00000000" w:rsidRDefault="00000000" w:rsidRPr="00000000" w14:paraId="000003E6">
      <w:pPr>
        <w:ind w:left="28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048125" cy="2838450"/>
            <wp:effectExtent b="0" l="0" r="0" t="0"/>
            <wp:docPr id="63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pStyle w:val="Heading4"/>
        <w:numPr>
          <w:ilvl w:val="3"/>
          <w:numId w:val="4"/>
        </w:numPr>
        <w:ind w:left="2880" w:hanging="360"/>
        <w:rPr/>
      </w:pPr>
      <w:bookmarkStart w:colFirst="0" w:colLast="0" w:name="_heading=h.j3pj5psygoah" w:id="39"/>
      <w:bookmarkEnd w:id="39"/>
      <w:r w:rsidDel="00000000" w:rsidR="00000000" w:rsidRPr="00000000">
        <w:rPr>
          <w:rtl w:val="0"/>
        </w:rPr>
        <w:t xml:space="preserve">Visão considerando apenas mês</w:t>
      </w:r>
    </w:p>
    <w:p w:rsidR="00000000" w:rsidDel="00000000" w:rsidP="00000000" w:rsidRDefault="00000000" w:rsidRPr="00000000" w14:paraId="000003EB">
      <w:pPr>
        <w:ind w:left="28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476625" cy="2819400"/>
            <wp:effectExtent b="0" l="0" r="0" t="0"/>
            <wp:docPr id="77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pStyle w:val="Heading4"/>
        <w:numPr>
          <w:ilvl w:val="3"/>
          <w:numId w:val="4"/>
        </w:numPr>
        <w:ind w:left="2880" w:hanging="360"/>
        <w:rPr/>
      </w:pPr>
      <w:bookmarkStart w:colFirst="0" w:colLast="0" w:name="_heading=h.kjnhjd7ch8tg" w:id="40"/>
      <w:bookmarkEnd w:id="40"/>
      <w:r w:rsidDel="00000000" w:rsidR="00000000" w:rsidRPr="00000000">
        <w:rPr>
          <w:rtl w:val="0"/>
        </w:rPr>
        <w:t xml:space="preserve">Visão considerando apenas ano</w:t>
      </w:r>
    </w:p>
    <w:p w:rsidR="00000000" w:rsidDel="00000000" w:rsidP="00000000" w:rsidRDefault="00000000" w:rsidRPr="00000000" w14:paraId="000003EF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438525" cy="876300"/>
            <wp:effectExtent b="0" l="0" r="0" t="0"/>
            <wp:docPr id="60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pStyle w:val="Heading4"/>
        <w:numPr>
          <w:ilvl w:val="3"/>
          <w:numId w:val="4"/>
        </w:numPr>
        <w:ind w:left="2880" w:hanging="360"/>
        <w:rPr/>
      </w:pPr>
      <w:bookmarkStart w:colFirst="0" w:colLast="0" w:name="_heading=h.3nfo5axumg5r" w:id="41"/>
      <w:bookmarkEnd w:id="41"/>
      <w:r w:rsidDel="00000000" w:rsidR="00000000" w:rsidRPr="00000000">
        <w:rPr>
          <w:rtl w:val="0"/>
        </w:rPr>
        <w:t xml:space="preserve">Visão considerando apenas produto</w:t>
      </w:r>
    </w:p>
    <w:p w:rsidR="00000000" w:rsidDel="00000000" w:rsidP="00000000" w:rsidRDefault="00000000" w:rsidRPr="00000000" w14:paraId="000003F3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962525" cy="3301287"/>
            <wp:effectExtent b="0" l="0" r="0" t="0"/>
            <wp:wrapNone/>
            <wp:docPr id="104" name="image68.jpg"/>
            <a:graphic>
              <a:graphicData uri="http://schemas.openxmlformats.org/drawingml/2006/picture">
                <pic:pic>
                  <pic:nvPicPr>
                    <pic:cNvPr id="0" name="image68.jpg"/>
                    <pic:cNvPicPr preferRelativeResize="0"/>
                  </pic:nvPicPr>
                  <pic:blipFill>
                    <a:blip r:embed="rId25"/>
                    <a:srcRect b="3269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3012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F4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pStyle w:val="Heading4"/>
        <w:numPr>
          <w:ilvl w:val="3"/>
          <w:numId w:val="4"/>
        </w:numPr>
        <w:ind w:left="2880" w:hanging="360"/>
        <w:rPr/>
      </w:pPr>
      <w:bookmarkStart w:colFirst="0" w:colLast="0" w:name="_heading=h.vglu8f7qtak6" w:id="42"/>
      <w:bookmarkEnd w:id="42"/>
      <w:r w:rsidDel="00000000" w:rsidR="00000000" w:rsidRPr="00000000">
        <w:rPr>
          <w:rtl w:val="0"/>
        </w:rPr>
        <w:t xml:space="preserve">Visão sem considerar nada</w:t>
      </w:r>
    </w:p>
    <w:p w:rsidR="00000000" w:rsidDel="00000000" w:rsidP="00000000" w:rsidRDefault="00000000" w:rsidRPr="00000000" w14:paraId="00000406">
      <w:pPr>
        <w:ind w:left="28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181350" cy="828675"/>
            <wp:effectExtent b="0" l="0" r="0" t="0"/>
            <wp:docPr id="92" name="image65.jpg"/>
            <a:graphic>
              <a:graphicData uri="http://schemas.openxmlformats.org/drawingml/2006/picture">
                <pic:pic>
                  <pic:nvPicPr>
                    <pic:cNvPr id="0" name="image65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82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pStyle w:val="Heading2"/>
        <w:numPr>
          <w:ilvl w:val="1"/>
          <w:numId w:val="4"/>
        </w:numPr>
        <w:ind w:left="1440" w:hanging="360"/>
        <w:rPr/>
      </w:pPr>
      <w:bookmarkStart w:colFirst="0" w:colLast="0" w:name="_heading=h.pkr2ydx9zoci" w:id="43"/>
      <w:bookmarkEnd w:id="43"/>
      <w:r w:rsidDel="00000000" w:rsidR="00000000" w:rsidRPr="00000000">
        <w:rPr>
          <w:rtl w:val="0"/>
        </w:rPr>
        <w:t xml:space="preserve">Clientes que mais gastaram na loja virtual com quantidade acumulada, valor acumulado e média em um determinado período</w:t>
      </w:r>
    </w:p>
    <w:p w:rsidR="00000000" w:rsidDel="00000000" w:rsidP="00000000" w:rsidRDefault="00000000" w:rsidRPr="00000000" w14:paraId="0000040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Período considerado dia, mes e ano</w:t>
      </w:r>
    </w:p>
    <w:p w:rsidR="00000000" w:rsidDel="00000000" w:rsidP="00000000" w:rsidRDefault="00000000" w:rsidRPr="00000000" w14:paraId="0000040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40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55fde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cliente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0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quantidade_acumulada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0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valor_acumulado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0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AVG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valor_médio</w:t>
      </w:r>
    </w:p>
    <w:p w:rsidR="00000000" w:rsidDel="00000000" w:rsidP="00000000" w:rsidRDefault="00000000" w:rsidRPr="00000000" w14:paraId="0000041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41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venda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</w:t>
      </w:r>
    </w:p>
    <w:p w:rsidR="00000000" w:rsidDel="00000000" w:rsidP="00000000" w:rsidRDefault="00000000" w:rsidRPr="00000000" w14:paraId="0000041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WHERE</w:t>
      </w:r>
    </w:p>
    <w:p w:rsidR="00000000" w:rsidDel="00000000" w:rsidP="00000000" w:rsidRDefault="00000000" w:rsidRPr="00000000" w14:paraId="0000041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BETWEEN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31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1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BETWEEN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1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BETWEEN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2009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2011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1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1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1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1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1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1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1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categoria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1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tipo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1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</w:p>
    <w:p w:rsidR="00000000" w:rsidDel="00000000" w:rsidP="00000000" w:rsidRDefault="00000000" w:rsidRPr="00000000" w14:paraId="0000041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GROUP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BY</w:t>
      </w:r>
    </w:p>
    <w:p w:rsidR="00000000" w:rsidDel="00000000" w:rsidP="00000000" w:rsidRDefault="00000000" w:rsidRPr="00000000" w14:paraId="0000042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</w:p>
    <w:p w:rsidR="00000000" w:rsidDel="00000000" w:rsidP="00000000" w:rsidRDefault="00000000" w:rsidRPr="00000000" w14:paraId="0000042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ORDER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BY</w:t>
      </w:r>
    </w:p>
    <w:p w:rsidR="00000000" w:rsidDel="00000000" w:rsidP="00000000" w:rsidRDefault="00000000" w:rsidRPr="00000000" w14:paraId="0000042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DESC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2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Período considerando mes e ano</w:t>
      </w:r>
    </w:p>
    <w:p w:rsidR="00000000" w:rsidDel="00000000" w:rsidP="00000000" w:rsidRDefault="00000000" w:rsidRPr="00000000" w14:paraId="0000042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42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55fde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cliente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2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quantidade_acumulada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2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valor_acumulado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2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AVG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valor_médio</w:t>
      </w:r>
    </w:p>
    <w:p w:rsidR="00000000" w:rsidDel="00000000" w:rsidP="00000000" w:rsidRDefault="00000000" w:rsidRPr="00000000" w14:paraId="0000042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42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venda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</w:t>
      </w:r>
    </w:p>
    <w:p w:rsidR="00000000" w:rsidDel="00000000" w:rsidP="00000000" w:rsidRDefault="00000000" w:rsidRPr="00000000" w14:paraId="0000042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WHERE</w:t>
      </w:r>
    </w:p>
    <w:p w:rsidR="00000000" w:rsidDel="00000000" w:rsidP="00000000" w:rsidRDefault="00000000" w:rsidRPr="00000000" w14:paraId="0000042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BETWEEN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2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BETWEEN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2009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2011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2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3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3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3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3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3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3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categoria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3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tipo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3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</w:p>
    <w:p w:rsidR="00000000" w:rsidDel="00000000" w:rsidP="00000000" w:rsidRDefault="00000000" w:rsidRPr="00000000" w14:paraId="0000043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GROUP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BY</w:t>
      </w:r>
    </w:p>
    <w:p w:rsidR="00000000" w:rsidDel="00000000" w:rsidP="00000000" w:rsidRDefault="00000000" w:rsidRPr="00000000" w14:paraId="0000043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</w:p>
    <w:p w:rsidR="00000000" w:rsidDel="00000000" w:rsidP="00000000" w:rsidRDefault="00000000" w:rsidRPr="00000000" w14:paraId="0000043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ORDER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BY</w:t>
      </w:r>
    </w:p>
    <w:p w:rsidR="00000000" w:rsidDel="00000000" w:rsidP="00000000" w:rsidRDefault="00000000" w:rsidRPr="00000000" w14:paraId="0000043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DESC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3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Período considerando apenas ano</w:t>
      </w:r>
    </w:p>
    <w:p w:rsidR="00000000" w:rsidDel="00000000" w:rsidP="00000000" w:rsidRDefault="00000000" w:rsidRPr="00000000" w14:paraId="0000043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43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55fde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cliente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4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quantidade_acumulada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4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valor_acumulado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4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AVG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valor_médio</w:t>
      </w:r>
    </w:p>
    <w:p w:rsidR="00000000" w:rsidDel="00000000" w:rsidP="00000000" w:rsidRDefault="00000000" w:rsidRPr="00000000" w14:paraId="0000044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44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venda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</w:t>
      </w:r>
    </w:p>
    <w:p w:rsidR="00000000" w:rsidDel="00000000" w:rsidP="00000000" w:rsidRDefault="00000000" w:rsidRPr="00000000" w14:paraId="0000044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WHERE</w:t>
      </w:r>
    </w:p>
    <w:p w:rsidR="00000000" w:rsidDel="00000000" w:rsidP="00000000" w:rsidRDefault="00000000" w:rsidRPr="00000000" w14:paraId="0000044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BETWEEN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2009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2011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4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4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4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4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4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4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4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categoria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4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tipo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4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</w:p>
    <w:p w:rsidR="00000000" w:rsidDel="00000000" w:rsidP="00000000" w:rsidRDefault="00000000" w:rsidRPr="00000000" w14:paraId="0000045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GROUP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BY</w:t>
      </w:r>
    </w:p>
    <w:p w:rsidR="00000000" w:rsidDel="00000000" w:rsidP="00000000" w:rsidRDefault="00000000" w:rsidRPr="00000000" w14:paraId="0000045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</w:p>
    <w:p w:rsidR="00000000" w:rsidDel="00000000" w:rsidP="00000000" w:rsidRDefault="00000000" w:rsidRPr="00000000" w14:paraId="0000045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ORDER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BY</w:t>
      </w:r>
    </w:p>
    <w:p w:rsidR="00000000" w:rsidDel="00000000" w:rsidP="00000000" w:rsidRDefault="00000000" w:rsidRPr="00000000" w14:paraId="0000045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DESC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5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Período total</w:t>
      </w:r>
    </w:p>
    <w:p w:rsidR="00000000" w:rsidDel="00000000" w:rsidP="00000000" w:rsidRDefault="00000000" w:rsidRPr="00000000" w14:paraId="0000045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45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55fde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cliente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5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quantidade_acumulada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5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valor_acumulado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5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AVG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valor_médio</w:t>
      </w:r>
    </w:p>
    <w:p w:rsidR="00000000" w:rsidDel="00000000" w:rsidP="00000000" w:rsidRDefault="00000000" w:rsidRPr="00000000" w14:paraId="0000045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45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venda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</w:t>
      </w:r>
    </w:p>
    <w:p w:rsidR="00000000" w:rsidDel="00000000" w:rsidP="00000000" w:rsidRDefault="00000000" w:rsidRPr="00000000" w14:paraId="0000045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WHERE</w:t>
      </w:r>
    </w:p>
    <w:p w:rsidR="00000000" w:rsidDel="00000000" w:rsidP="00000000" w:rsidRDefault="00000000" w:rsidRPr="00000000" w14:paraId="0000045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5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6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6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6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6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6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categoria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6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tipo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6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</w:p>
    <w:p w:rsidR="00000000" w:rsidDel="00000000" w:rsidP="00000000" w:rsidRDefault="00000000" w:rsidRPr="00000000" w14:paraId="0000046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GROUP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BY</w:t>
      </w:r>
    </w:p>
    <w:p w:rsidR="00000000" w:rsidDel="00000000" w:rsidP="00000000" w:rsidRDefault="00000000" w:rsidRPr="00000000" w14:paraId="0000046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</w:p>
    <w:p w:rsidR="00000000" w:rsidDel="00000000" w:rsidP="00000000" w:rsidRDefault="00000000" w:rsidRPr="00000000" w14:paraId="0000046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ORDER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BY</w:t>
      </w:r>
    </w:p>
    <w:p w:rsidR="00000000" w:rsidDel="00000000" w:rsidP="00000000" w:rsidRDefault="00000000" w:rsidRPr="00000000" w14:paraId="0000046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DESC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6B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pStyle w:val="Heading3"/>
        <w:numPr>
          <w:ilvl w:val="2"/>
          <w:numId w:val="4"/>
        </w:numPr>
        <w:ind w:left="2160" w:hanging="360"/>
        <w:rPr/>
      </w:pPr>
      <w:bookmarkStart w:colFirst="0" w:colLast="0" w:name="_heading=h.l42avkrzap8h" w:id="44"/>
      <w:bookmarkEnd w:id="44"/>
      <w:r w:rsidDel="00000000" w:rsidR="00000000" w:rsidRPr="00000000">
        <w:rPr>
          <w:rtl w:val="0"/>
        </w:rPr>
        <w:t xml:space="preserve">Evidências Análise Gerencial</w:t>
      </w:r>
    </w:p>
    <w:p w:rsidR="00000000" w:rsidDel="00000000" w:rsidP="00000000" w:rsidRDefault="00000000" w:rsidRPr="00000000" w14:paraId="0000046D">
      <w:pPr>
        <w:ind w:left="216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pStyle w:val="Heading4"/>
        <w:numPr>
          <w:ilvl w:val="3"/>
          <w:numId w:val="4"/>
        </w:numPr>
        <w:ind w:left="2880" w:hanging="360"/>
        <w:rPr/>
      </w:pPr>
      <w:bookmarkStart w:colFirst="0" w:colLast="0" w:name="_heading=h.hxl7fhgeguv7" w:id="45"/>
      <w:bookmarkEnd w:id="45"/>
      <w:r w:rsidDel="00000000" w:rsidR="00000000" w:rsidRPr="00000000">
        <w:rPr>
          <w:rtl w:val="0"/>
        </w:rPr>
        <w:t xml:space="preserve">Período considerando dia, mês e ano</w:t>
      </w:r>
    </w:p>
    <w:p w:rsidR="00000000" w:rsidDel="00000000" w:rsidP="00000000" w:rsidRDefault="00000000" w:rsidRPr="00000000" w14:paraId="0000046F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3987800"/>
            <wp:effectExtent b="0" l="0" r="0" t="0"/>
            <wp:wrapNone/>
            <wp:docPr id="69" name="image58.jpg"/>
            <a:graphic>
              <a:graphicData uri="http://schemas.openxmlformats.org/drawingml/2006/picture">
                <pic:pic>
                  <pic:nvPicPr>
                    <pic:cNvPr id="0" name="image58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70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pStyle w:val="Heading4"/>
        <w:numPr>
          <w:ilvl w:val="3"/>
          <w:numId w:val="4"/>
        </w:numPr>
        <w:ind w:left="2880" w:hanging="360"/>
        <w:rPr/>
      </w:pPr>
      <w:bookmarkStart w:colFirst="0" w:colLast="0" w:name="_heading=h.bsdiav8odaay" w:id="46"/>
      <w:bookmarkEnd w:id="46"/>
      <w:r w:rsidDel="00000000" w:rsidR="00000000" w:rsidRPr="00000000">
        <w:rPr>
          <w:rtl w:val="0"/>
        </w:rPr>
        <w:t xml:space="preserve">Período considerando mês e ano</w:t>
      </w:r>
    </w:p>
    <w:p w:rsidR="00000000" w:rsidDel="00000000" w:rsidP="00000000" w:rsidRDefault="00000000" w:rsidRPr="00000000" w14:paraId="00000483">
      <w:pPr>
        <w:ind w:left="28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4025900"/>
            <wp:effectExtent b="0" l="0" r="0" t="0"/>
            <wp:docPr id="73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pStyle w:val="Heading4"/>
        <w:numPr>
          <w:ilvl w:val="3"/>
          <w:numId w:val="4"/>
        </w:numPr>
        <w:ind w:left="2880" w:hanging="360"/>
        <w:rPr/>
      </w:pPr>
      <w:bookmarkStart w:colFirst="0" w:colLast="0" w:name="_heading=h.43ydrn1xhbvf" w:id="47"/>
      <w:bookmarkEnd w:id="47"/>
      <w:r w:rsidDel="00000000" w:rsidR="00000000" w:rsidRPr="00000000">
        <w:rPr>
          <w:rtl w:val="0"/>
        </w:rPr>
        <w:t xml:space="preserve">Período considerando apenas ano</w:t>
      </w:r>
    </w:p>
    <w:p w:rsidR="00000000" w:rsidDel="00000000" w:rsidP="00000000" w:rsidRDefault="00000000" w:rsidRPr="00000000" w14:paraId="00000487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4050" cy="3916840"/>
            <wp:effectExtent b="0" l="0" r="0" t="0"/>
            <wp:wrapNone/>
            <wp:docPr id="83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29"/>
                    <a:srcRect b="2046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168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88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pStyle w:val="Heading4"/>
        <w:numPr>
          <w:ilvl w:val="3"/>
          <w:numId w:val="4"/>
        </w:numPr>
        <w:ind w:left="2880" w:hanging="360"/>
        <w:rPr/>
      </w:pPr>
      <w:bookmarkStart w:colFirst="0" w:colLast="0" w:name="_heading=h.ilqitua4zzjr" w:id="48"/>
      <w:bookmarkEnd w:id="48"/>
      <w:r w:rsidDel="00000000" w:rsidR="00000000" w:rsidRPr="00000000">
        <w:rPr>
          <w:rtl w:val="0"/>
        </w:rPr>
        <w:t xml:space="preserve">Período total</w:t>
      </w:r>
    </w:p>
    <w:p w:rsidR="00000000" w:rsidDel="00000000" w:rsidP="00000000" w:rsidRDefault="00000000" w:rsidRPr="00000000" w14:paraId="0000049B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4953000"/>
            <wp:effectExtent b="0" l="0" r="0" t="0"/>
            <wp:docPr id="96" name="image60.jpg"/>
            <a:graphic>
              <a:graphicData uri="http://schemas.openxmlformats.org/drawingml/2006/picture">
                <pic:pic>
                  <pic:nvPicPr>
                    <pic:cNvPr id="0" name="image60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pStyle w:val="Heading2"/>
        <w:numPr>
          <w:ilvl w:val="1"/>
          <w:numId w:val="4"/>
        </w:numPr>
        <w:ind w:left="1440" w:hanging="360"/>
        <w:rPr/>
      </w:pPr>
      <w:bookmarkStart w:colFirst="0" w:colLast="0" w:name="_heading=h.dy79585wpm23" w:id="49"/>
      <w:bookmarkEnd w:id="49"/>
      <w:r w:rsidDel="00000000" w:rsidR="00000000" w:rsidRPr="00000000">
        <w:rPr>
          <w:rtl w:val="0"/>
        </w:rPr>
        <w:t xml:space="preserve">Últimas compras realizadas por cliente, e tempo decorrido até a data atual</w:t>
      </w:r>
    </w:p>
    <w:p w:rsidR="00000000" w:rsidDel="00000000" w:rsidP="00000000" w:rsidRDefault="00000000" w:rsidRPr="00000000" w14:paraId="0000049E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4A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A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nome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nome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A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make_date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data_compra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A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NOW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()::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make_date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tempo_decorrido</w:t>
      </w:r>
    </w:p>
    <w:p w:rsidR="00000000" w:rsidDel="00000000" w:rsidP="00000000" w:rsidRDefault="00000000" w:rsidRPr="00000000" w14:paraId="000004A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4A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venda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A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</w:t>
      </w:r>
    </w:p>
    <w:p w:rsidR="00000000" w:rsidDel="00000000" w:rsidP="00000000" w:rsidRDefault="00000000" w:rsidRPr="00000000" w14:paraId="000004A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WHERE</w:t>
      </w:r>
    </w:p>
    <w:p w:rsidR="00000000" w:rsidDel="00000000" w:rsidP="00000000" w:rsidRDefault="00000000" w:rsidRPr="00000000" w14:paraId="000004A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cpf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A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A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A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A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A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A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A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categoria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B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tipo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B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</w:p>
    <w:p w:rsidR="00000000" w:rsidDel="00000000" w:rsidP="00000000" w:rsidRDefault="00000000" w:rsidRPr="00000000" w14:paraId="000004B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ORDER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BY</w:t>
      </w:r>
    </w:p>
    <w:p w:rsidR="00000000" w:rsidDel="00000000" w:rsidP="00000000" w:rsidRDefault="00000000" w:rsidRPr="00000000" w14:paraId="000004B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DESC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B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DESC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B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DESC</w:t>
      </w:r>
    </w:p>
    <w:p w:rsidR="00000000" w:rsidDel="00000000" w:rsidP="00000000" w:rsidRDefault="00000000" w:rsidRPr="00000000" w14:paraId="000004B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B7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pStyle w:val="Heading3"/>
        <w:numPr>
          <w:ilvl w:val="2"/>
          <w:numId w:val="4"/>
        </w:numPr>
        <w:ind w:left="2160" w:hanging="360"/>
        <w:rPr/>
      </w:pPr>
      <w:bookmarkStart w:colFirst="0" w:colLast="0" w:name="_heading=h.6nn78p2r1bex" w:id="50"/>
      <w:bookmarkEnd w:id="50"/>
      <w:r w:rsidDel="00000000" w:rsidR="00000000" w:rsidRPr="00000000">
        <w:rPr>
          <w:rtl w:val="0"/>
        </w:rPr>
        <w:t xml:space="preserve">Evidência Análise Gerencial</w:t>
      </w:r>
    </w:p>
    <w:p w:rsidR="00000000" w:rsidDel="00000000" w:rsidP="00000000" w:rsidRDefault="00000000" w:rsidRPr="00000000" w14:paraId="000004B9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076825" cy="5609518"/>
            <wp:effectExtent b="0" l="0" r="0" t="0"/>
            <wp:wrapNone/>
            <wp:docPr id="44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31"/>
                    <a:srcRect b="1300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6095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BA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pStyle w:val="Heading2"/>
        <w:numPr>
          <w:ilvl w:val="1"/>
          <w:numId w:val="4"/>
        </w:numPr>
        <w:ind w:left="1440" w:hanging="360"/>
        <w:rPr/>
      </w:pPr>
      <w:bookmarkStart w:colFirst="0" w:colLast="0" w:name="_heading=h.q44kpolqtlwr" w:id="51"/>
      <w:bookmarkEnd w:id="51"/>
      <w:r w:rsidDel="00000000" w:rsidR="00000000" w:rsidRPr="00000000">
        <w:rPr>
          <w:rtl w:val="0"/>
        </w:rPr>
        <w:t xml:space="preserve">Lucratividade bruta dos produtos comprados e posteriormente vendidos</w:t>
      </w:r>
    </w:p>
    <w:p w:rsidR="00000000" w:rsidDel="00000000" w:rsidP="00000000" w:rsidRDefault="00000000" w:rsidRPr="00000000" w14:paraId="000004D8">
      <w:pPr>
        <w:ind w:left="144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shd w:fill="282c34" w:val="clear"/>
        <w:spacing w:line="325.7142857142856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lucro por produto</w:t>
      </w:r>
    </w:p>
    <w:p w:rsidR="00000000" w:rsidDel="00000000" w:rsidP="00000000" w:rsidRDefault="00000000" w:rsidRPr="00000000" w14:paraId="000004D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4D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descricao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D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quantidade_vendida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D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lucro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lucro_total</w:t>
      </w:r>
    </w:p>
    <w:p w:rsidR="00000000" w:rsidDel="00000000" w:rsidP="00000000" w:rsidRDefault="00000000" w:rsidRPr="00000000" w14:paraId="000004D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4E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lucro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E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</w:t>
      </w:r>
    </w:p>
    <w:p w:rsidR="00000000" w:rsidDel="00000000" w:rsidP="00000000" w:rsidRDefault="00000000" w:rsidRPr="00000000" w14:paraId="000004E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WHERE</w:t>
      </w:r>
    </w:p>
    <w:p w:rsidR="00000000" w:rsidDel="00000000" w:rsidP="00000000" w:rsidRDefault="00000000" w:rsidRPr="00000000" w14:paraId="000004E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E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E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E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lucro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</w:p>
    <w:p w:rsidR="00000000" w:rsidDel="00000000" w:rsidP="00000000" w:rsidRDefault="00000000" w:rsidRPr="00000000" w14:paraId="000004E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7f848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f848e"/>
          <w:sz w:val="21"/>
          <w:szCs w:val="21"/>
          <w:rtl w:val="0"/>
        </w:rPr>
        <w:t xml:space="preserve">// lucro total</w:t>
      </w:r>
    </w:p>
    <w:p w:rsidR="00000000" w:rsidDel="00000000" w:rsidP="00000000" w:rsidRDefault="00000000" w:rsidRPr="00000000" w14:paraId="000004E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4E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lucro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lucro_total</w:t>
      </w:r>
    </w:p>
    <w:p w:rsidR="00000000" w:rsidDel="00000000" w:rsidP="00000000" w:rsidRDefault="00000000" w:rsidRPr="00000000" w14:paraId="000004E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4E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lucro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l</w:t>
      </w:r>
    </w:p>
    <w:p w:rsidR="00000000" w:rsidDel="00000000" w:rsidP="00000000" w:rsidRDefault="00000000" w:rsidRPr="00000000" w14:paraId="000004E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WHERE</w:t>
      </w:r>
    </w:p>
    <w:p w:rsidR="00000000" w:rsidDel="00000000" w:rsidP="00000000" w:rsidRDefault="00000000" w:rsidRPr="00000000" w14:paraId="000004E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E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4F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lucro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</w:p>
    <w:p w:rsidR="00000000" w:rsidDel="00000000" w:rsidP="00000000" w:rsidRDefault="00000000" w:rsidRPr="00000000" w14:paraId="000004F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pStyle w:val="Heading3"/>
        <w:numPr>
          <w:ilvl w:val="2"/>
          <w:numId w:val="4"/>
        </w:numPr>
        <w:ind w:left="2160" w:hanging="360"/>
        <w:rPr/>
      </w:pPr>
      <w:bookmarkStart w:colFirst="0" w:colLast="0" w:name="_heading=h.fpbaomosjd0q" w:id="52"/>
      <w:bookmarkEnd w:id="52"/>
      <w:r w:rsidDel="00000000" w:rsidR="00000000" w:rsidRPr="00000000">
        <w:rPr>
          <w:rtl w:val="0"/>
        </w:rPr>
        <w:t xml:space="preserve">Evidências Análise Gerencial</w:t>
      </w:r>
    </w:p>
    <w:p w:rsidR="00000000" w:rsidDel="00000000" w:rsidP="00000000" w:rsidRDefault="00000000" w:rsidRPr="00000000" w14:paraId="000004F3">
      <w:pPr>
        <w:ind w:left="216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pStyle w:val="Heading4"/>
        <w:numPr>
          <w:ilvl w:val="3"/>
          <w:numId w:val="4"/>
        </w:numPr>
        <w:ind w:left="2880" w:hanging="360"/>
        <w:rPr/>
      </w:pPr>
      <w:bookmarkStart w:colFirst="0" w:colLast="0" w:name="_heading=h.7sloez970b2i" w:id="53"/>
      <w:bookmarkEnd w:id="53"/>
      <w:r w:rsidDel="00000000" w:rsidR="00000000" w:rsidRPr="00000000">
        <w:rPr>
          <w:rtl w:val="0"/>
        </w:rPr>
        <w:t xml:space="preserve">Lucro por produto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428625</wp:posOffset>
            </wp:positionH>
            <wp:positionV relativeFrom="paragraph">
              <wp:posOffset>257175</wp:posOffset>
            </wp:positionV>
            <wp:extent cx="4391025" cy="3009900"/>
            <wp:effectExtent b="0" l="0" r="0" t="0"/>
            <wp:wrapNone/>
            <wp:docPr id="79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009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F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pStyle w:val="Heading4"/>
        <w:numPr>
          <w:ilvl w:val="3"/>
          <w:numId w:val="4"/>
        </w:numPr>
        <w:ind w:left="2880" w:hanging="360"/>
        <w:rPr/>
      </w:pPr>
      <w:bookmarkStart w:colFirst="0" w:colLast="0" w:name="_heading=h.paohjd6vcqsh" w:id="54"/>
      <w:bookmarkEnd w:id="54"/>
      <w:r w:rsidDel="00000000" w:rsidR="00000000" w:rsidRPr="00000000">
        <w:rPr>
          <w:rtl w:val="0"/>
        </w:rPr>
        <w:t xml:space="preserve">Lucro total</w:t>
      </w:r>
    </w:p>
    <w:p w:rsidR="00000000" w:rsidDel="00000000" w:rsidP="00000000" w:rsidRDefault="00000000" w:rsidRPr="00000000" w14:paraId="0000050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62350" cy="838200"/>
            <wp:effectExtent b="0" l="0" r="0" t="0"/>
            <wp:docPr id="58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pStyle w:val="Heading2"/>
        <w:numPr>
          <w:ilvl w:val="1"/>
          <w:numId w:val="4"/>
        </w:numPr>
        <w:ind w:left="1440" w:hanging="360"/>
        <w:rPr/>
      </w:pPr>
      <w:bookmarkStart w:colFirst="0" w:colLast="0" w:name="_heading=h.lhtkq23xz8lw" w:id="55"/>
      <w:bookmarkEnd w:id="55"/>
      <w:r w:rsidDel="00000000" w:rsidR="00000000" w:rsidRPr="00000000">
        <w:rPr>
          <w:rtl w:val="0"/>
        </w:rPr>
        <w:t xml:space="preserve">Quantidade de atendimentos realizados ao longo do tempo.</w:t>
      </w:r>
    </w:p>
    <w:p w:rsidR="00000000" w:rsidDel="00000000" w:rsidP="00000000" w:rsidRDefault="00000000" w:rsidRPr="00000000" w14:paraId="00000505">
      <w:pPr>
        <w:ind w:left="144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SELECT</w:t>
      </w:r>
    </w:p>
    <w:p w:rsidR="00000000" w:rsidDel="00000000" w:rsidP="00000000" w:rsidRDefault="00000000" w:rsidRPr="00000000" w14:paraId="0000050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COUNT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2bbac5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quantidade_atendimentos</w:t>
      </w:r>
    </w:p>
    <w:p w:rsidR="00000000" w:rsidDel="00000000" w:rsidP="00000000" w:rsidRDefault="00000000" w:rsidRPr="00000000" w14:paraId="0000050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FROM</w:t>
      </w:r>
    </w:p>
    <w:p w:rsidR="00000000" w:rsidDel="00000000" w:rsidP="00000000" w:rsidRDefault="00000000" w:rsidRPr="00000000" w14:paraId="0000050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f596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dw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venda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</w:t>
      </w:r>
    </w:p>
    <w:p w:rsidR="00000000" w:rsidDel="00000000" w:rsidP="00000000" w:rsidRDefault="00000000" w:rsidRPr="00000000" w14:paraId="0000050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WHERE</w:t>
      </w:r>
    </w:p>
    <w:p w:rsidR="00000000" w:rsidDel="00000000" w:rsidP="00000000" w:rsidRDefault="00000000" w:rsidRPr="00000000" w14:paraId="0000050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quantidade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50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valor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50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dia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50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50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ano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51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produto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51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categoria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51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e5c07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tipo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AND</w:t>
      </w:r>
    </w:p>
    <w:p w:rsidR="00000000" w:rsidDel="00000000" w:rsidP="00000000" w:rsidRDefault="00000000" w:rsidRPr="00000000" w14:paraId="0000051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f596f"/>
          <w:sz w:val="21"/>
          <w:szCs w:val="21"/>
          <w:rtl w:val="0"/>
        </w:rPr>
        <w:t xml:space="preserve">cliente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c07b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14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pStyle w:val="Heading3"/>
        <w:numPr>
          <w:ilvl w:val="2"/>
          <w:numId w:val="4"/>
        </w:numPr>
        <w:ind w:left="2160" w:hanging="360"/>
        <w:rPr/>
      </w:pPr>
      <w:bookmarkStart w:colFirst="0" w:colLast="0" w:name="_heading=h.4um0zttsjhdg" w:id="56"/>
      <w:bookmarkEnd w:id="56"/>
      <w:r w:rsidDel="00000000" w:rsidR="00000000" w:rsidRPr="00000000">
        <w:rPr>
          <w:rtl w:val="0"/>
        </w:rPr>
        <w:t xml:space="preserve">Evidência Análise Gerencial</w:t>
      </w:r>
    </w:p>
    <w:p w:rsidR="00000000" w:rsidDel="00000000" w:rsidP="00000000" w:rsidRDefault="00000000" w:rsidRPr="00000000" w14:paraId="00000516">
      <w:pPr>
        <w:ind w:left="216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581400" cy="838200"/>
            <wp:effectExtent b="0" l="0" r="0" t="0"/>
            <wp:docPr id="37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pStyle w:val="Heading1"/>
        <w:numPr>
          <w:ilvl w:val="0"/>
          <w:numId w:val="4"/>
        </w:numPr>
        <w:ind w:left="720" w:hanging="360"/>
        <w:jc w:val="left"/>
        <w:rPr/>
      </w:pPr>
      <w:bookmarkStart w:colFirst="0" w:colLast="0" w:name="_heading=h.etkaatknzfl" w:id="57"/>
      <w:bookmarkEnd w:id="57"/>
      <w:r w:rsidDel="00000000" w:rsidR="00000000" w:rsidRPr="00000000">
        <w:rPr>
          <w:rtl w:val="0"/>
        </w:rPr>
        <w:t xml:space="preserve">FREQUÊNCIA DE CARGA</w:t>
      </w:r>
    </w:p>
    <w:p w:rsidR="00000000" w:rsidDel="00000000" w:rsidP="00000000" w:rsidRDefault="00000000" w:rsidRPr="00000000" w14:paraId="0000051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51B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A frequência estabelecida das execuções ocorrerão diariamente, preferencialmente fora do expediente de trabalho a fim de não prejudicar o estabelecimento. A periodicidade foi estabelecida para que a loja possua um controle das vendas. O primeiro levantamento de dados será completo, e demandará mais tempo, já as execuções posteriores apenas incrementarão as cargas e serão mais rápidas.</w:t>
      </w:r>
    </w:p>
    <w:p w:rsidR="00000000" w:rsidDel="00000000" w:rsidP="00000000" w:rsidRDefault="00000000" w:rsidRPr="00000000" w14:paraId="0000051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pStyle w:val="Heading1"/>
        <w:numPr>
          <w:ilvl w:val="0"/>
          <w:numId w:val="4"/>
        </w:numPr>
        <w:ind w:left="720" w:hanging="360"/>
        <w:jc w:val="both"/>
        <w:rPr/>
      </w:pPr>
      <w:bookmarkStart w:colFirst="0" w:colLast="0" w:name="_heading=h.lt01x3ze27h7" w:id="58"/>
      <w:bookmarkEnd w:id="58"/>
      <w:r w:rsidDel="00000000" w:rsidR="00000000" w:rsidRPr="00000000">
        <w:rPr>
          <w:rtl w:val="0"/>
        </w:rPr>
        <w:t xml:space="preserve">TEMPO DE RETENÇÃO</w:t>
      </w:r>
    </w:p>
    <w:p w:rsidR="00000000" w:rsidDel="00000000" w:rsidP="00000000" w:rsidRDefault="00000000" w:rsidRPr="00000000" w14:paraId="00000521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tempo de retenção do banco de dados da Staging Area foi definido como no máximo uma semana, uma vez que será alimentado também semanalmente.</w:t>
      </w:r>
    </w:p>
    <w:p w:rsidR="00000000" w:rsidDel="00000000" w:rsidP="00000000" w:rsidRDefault="00000000" w:rsidRPr="00000000" w14:paraId="00000523">
      <w:pPr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tempo de retenção do Data Warehouse terá um tempo de 5 anos, onde a retenção de dados será controlada através de backups diários. Os dados serão distribuídos entre as lojas existentes levando em conta as informações necessárias para cada uma delas, </w:t>
      </w:r>
      <w:r w:rsidDel="00000000" w:rsidR="00000000" w:rsidRPr="00000000">
        <w:rPr>
          <w:sz w:val="24"/>
          <w:szCs w:val="24"/>
          <w:rtl w:val="0"/>
        </w:rPr>
        <w:t xml:space="preserve">e a</w:t>
      </w:r>
      <w:r w:rsidDel="00000000" w:rsidR="00000000" w:rsidRPr="00000000">
        <w:rPr>
          <w:sz w:val="24"/>
          <w:szCs w:val="24"/>
          <w:rtl w:val="0"/>
        </w:rPr>
        <w:t xml:space="preserve"> sede principal será responsável por armazenar os dados de todas unidades.</w:t>
      </w:r>
    </w:p>
    <w:p w:rsidR="00000000" w:rsidDel="00000000" w:rsidP="00000000" w:rsidRDefault="00000000" w:rsidRPr="00000000" w14:paraId="00000524">
      <w:pPr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pStyle w:val="Heading1"/>
        <w:numPr>
          <w:ilvl w:val="0"/>
          <w:numId w:val="4"/>
        </w:numPr>
        <w:ind w:left="720" w:hanging="360"/>
        <w:jc w:val="both"/>
        <w:rPr/>
      </w:pPr>
      <w:bookmarkStart w:colFirst="0" w:colLast="0" w:name="_heading=h.qctcpnxe4jgq" w:id="59"/>
      <w:bookmarkEnd w:id="59"/>
      <w:r w:rsidDel="00000000" w:rsidR="00000000" w:rsidRPr="00000000">
        <w:rPr>
          <w:rtl w:val="0"/>
        </w:rPr>
        <w:t xml:space="preserve">HARDWARE E SGBDS RECOMENDADOS</w:t>
      </w:r>
    </w:p>
    <w:p w:rsidR="00000000" w:rsidDel="00000000" w:rsidP="00000000" w:rsidRDefault="00000000" w:rsidRPr="00000000" w14:paraId="00000526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execução da Análises Gerenciais, recomendamos o SGBD PostgreSQL,</w:t>
      </w:r>
    </w:p>
    <w:p w:rsidR="00000000" w:rsidDel="00000000" w:rsidP="00000000" w:rsidRDefault="00000000" w:rsidRPr="00000000" w14:paraId="00000528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uma vez que o próprio DW já foi desenvolvido utilizando essa ferramenta, que apresenta um ótimo desempenho, e é gratuita para uso.</w:t>
      </w:r>
    </w:p>
    <w:p w:rsidR="00000000" w:rsidDel="00000000" w:rsidP="00000000" w:rsidRDefault="00000000" w:rsidRPr="00000000" w14:paraId="00000529">
      <w:pPr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Quanto ao Hardware, a equipe indica a utilização de um servidor dedicado com a seguinte configuração:</w:t>
      </w:r>
    </w:p>
    <w:p w:rsidR="00000000" w:rsidDel="00000000" w:rsidP="00000000" w:rsidRDefault="00000000" w:rsidRPr="00000000" w14:paraId="0000052A">
      <w:pPr>
        <w:numPr>
          <w:ilvl w:val="0"/>
          <w:numId w:val="7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Processador: AMD Epyc 7742 2.25GHz, 64C/128T, 256M Cache.</w:t>
      </w:r>
    </w:p>
    <w:p w:rsidR="00000000" w:rsidDel="00000000" w:rsidP="00000000" w:rsidRDefault="00000000" w:rsidRPr="00000000" w14:paraId="0000052B">
      <w:pPr>
        <w:numPr>
          <w:ilvl w:val="0"/>
          <w:numId w:val="7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Placa Mãe: Supermicro H11SSL-NC Rev 2</w:t>
      </w:r>
    </w:p>
    <w:p w:rsidR="00000000" w:rsidDel="00000000" w:rsidP="00000000" w:rsidRDefault="00000000" w:rsidRPr="00000000" w14:paraId="0000052C">
      <w:pPr>
        <w:numPr>
          <w:ilvl w:val="0"/>
          <w:numId w:val="7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Memória RAM: 128Gb DDR4 ECC</w:t>
      </w:r>
    </w:p>
    <w:p w:rsidR="00000000" w:rsidDel="00000000" w:rsidP="00000000" w:rsidRDefault="00000000" w:rsidRPr="00000000" w14:paraId="0000052D">
      <w:pPr>
        <w:numPr>
          <w:ilvl w:val="0"/>
          <w:numId w:val="7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Armazenamento: SSD NAS 500Gb para o sistema operacional e HDD NAS 16TB</w:t>
      </w:r>
    </w:p>
    <w:p w:rsidR="00000000" w:rsidDel="00000000" w:rsidP="00000000" w:rsidRDefault="00000000" w:rsidRPr="00000000" w14:paraId="0000052E">
      <w:pPr>
        <w:numPr>
          <w:ilvl w:val="0"/>
          <w:numId w:val="7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2 Fontes 750W com redundância</w:t>
      </w:r>
    </w:p>
    <w:p w:rsidR="00000000" w:rsidDel="00000000" w:rsidP="00000000" w:rsidRDefault="00000000" w:rsidRPr="00000000" w14:paraId="0000052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pStyle w:val="Heading1"/>
        <w:numPr>
          <w:ilvl w:val="0"/>
          <w:numId w:val="4"/>
        </w:numPr>
        <w:ind w:left="720" w:hanging="360"/>
        <w:jc w:val="both"/>
        <w:rPr/>
      </w:pPr>
      <w:bookmarkStart w:colFirst="0" w:colLast="0" w:name="_heading=h.pmyvg17n0k05" w:id="60"/>
      <w:bookmarkEnd w:id="60"/>
      <w:r w:rsidDel="00000000" w:rsidR="00000000" w:rsidRPr="00000000">
        <w:rPr>
          <w:rtl w:val="0"/>
        </w:rPr>
        <w:t xml:space="preserve">CONSIDERAÇÕES FINAIS</w:t>
      </w:r>
    </w:p>
    <w:p w:rsidR="00000000" w:rsidDel="00000000" w:rsidP="00000000" w:rsidRDefault="00000000" w:rsidRPr="00000000" w14:paraId="00000531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Usar um data warehouse para extrair informações de gerenciamento pode não parecer fundamental para uma empresa inicialmente, mas à medida que a esta tem um crescimento, a extração dessas informações diretamente do servidor e de banco de dados operacionais pode ser custoso do ponto de vista de desempenho, pode atrapalhar as tarefas e rotinas do dia-a-dia, podendo até afetar custos, já que essas análises influenciam em tomadas de decisão que podem prejudicar a organização.</w:t>
      </w:r>
    </w:p>
    <w:p w:rsidR="00000000" w:rsidDel="00000000" w:rsidP="00000000" w:rsidRDefault="00000000" w:rsidRPr="00000000" w14:paraId="00000533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As soluções de data warehouse apresentadas aqui demonstram que sua implementação pode ser simples, podendo utilizar inclusive ferramentas gratuitas. Ou pode-se optar pela utilização de ferramentas mais otimizadas e poderosas, levando em consideração que isso deve ser visto como investimento, facilitando o acesso a informações que auxiliam em tomadas de decisão assertivas no que se refere aos objetivos da empresa.</w:t>
      </w:r>
    </w:p>
    <w:p w:rsidR="00000000" w:rsidDel="00000000" w:rsidP="00000000" w:rsidRDefault="00000000" w:rsidRPr="00000000" w14:paraId="0000053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pStyle w:val="Heading1"/>
        <w:numPr>
          <w:ilvl w:val="0"/>
          <w:numId w:val="4"/>
        </w:numPr>
        <w:ind w:left="720" w:hanging="360"/>
        <w:jc w:val="both"/>
        <w:rPr/>
      </w:pPr>
      <w:bookmarkStart w:colFirst="0" w:colLast="0" w:name="_heading=h.qillrormj911" w:id="61"/>
      <w:bookmarkEnd w:id="61"/>
      <w:r w:rsidDel="00000000" w:rsidR="00000000" w:rsidRPr="00000000">
        <w:rPr>
          <w:rtl w:val="0"/>
        </w:rPr>
        <w:t xml:space="preserve">REFERÊNCIAS</w:t>
      </w:r>
    </w:p>
    <w:p w:rsidR="00000000" w:rsidDel="00000000" w:rsidP="00000000" w:rsidRDefault="00000000" w:rsidRPr="00000000" w14:paraId="00000536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&lt;</w:t>
      </w:r>
      <w:hyperlink r:id="rId35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https://forums.pentaho.com/threads/217203-Error-while-connecting-to-MSSQL-DB/</w:t>
        </w:r>
      </w:hyperlink>
      <w:r w:rsidDel="00000000" w:rsidR="00000000" w:rsidRPr="00000000">
        <w:rPr>
          <w:b w:val="1"/>
          <w:sz w:val="24"/>
          <w:szCs w:val="24"/>
          <w:rtl w:val="0"/>
        </w:rPr>
        <w:t xml:space="preserve">&gt;</w:t>
      </w:r>
    </w:p>
    <w:p w:rsidR="00000000" w:rsidDel="00000000" w:rsidP="00000000" w:rsidRDefault="00000000" w:rsidRPr="00000000" w14:paraId="00000538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&lt;</w:t>
      </w:r>
      <w:hyperlink r:id="rId36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https://sourceforge.net/projects/jtds/</w:t>
        </w:r>
      </w:hyperlink>
      <w:r w:rsidDel="00000000" w:rsidR="00000000" w:rsidRPr="00000000">
        <w:rPr>
          <w:b w:val="1"/>
          <w:sz w:val="24"/>
          <w:szCs w:val="24"/>
          <w:rtl w:val="0"/>
        </w:rPr>
        <w:t xml:space="preserve">&gt;</w:t>
      </w:r>
    </w:p>
    <w:p w:rsidR="00000000" w:rsidDel="00000000" w:rsidP="00000000" w:rsidRDefault="00000000" w:rsidRPr="00000000" w14:paraId="0000053A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&lt;</w:t>
      </w:r>
      <w:hyperlink r:id="rId37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https://www.tecmint.com/convert-files-to-utf-8-encoding-in-linux/</w:t>
        </w:r>
      </w:hyperlink>
      <w:r w:rsidDel="00000000" w:rsidR="00000000" w:rsidRPr="00000000">
        <w:rPr>
          <w:b w:val="1"/>
          <w:sz w:val="24"/>
          <w:szCs w:val="24"/>
          <w:rtl w:val="0"/>
        </w:rPr>
        <w:t xml:space="preserve">&gt;</w:t>
      </w:r>
    </w:p>
    <w:p w:rsidR="00000000" w:rsidDel="00000000" w:rsidP="00000000" w:rsidRDefault="00000000" w:rsidRPr="00000000" w14:paraId="0000053C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&lt;</w:t>
      </w:r>
      <w:hyperlink r:id="rId38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https://conteudo.precocerto.co/margem-bruta-margem-liquida/#:~:text=A%20margem%20de%20lucro%20bruta,faturamento%20que%20%C3%A9%20lucro%20l%C3%ADquido</w:t>
        </w:r>
      </w:hyperlink>
      <w:r w:rsidDel="00000000" w:rsidR="00000000" w:rsidRPr="00000000">
        <w:rPr>
          <w:b w:val="1"/>
          <w:sz w:val="24"/>
          <w:szCs w:val="24"/>
          <w:rtl w:val="0"/>
        </w:rPr>
        <w:t xml:space="preserve">.&gt;</w:t>
      </w:r>
    </w:p>
    <w:p w:rsidR="00000000" w:rsidDel="00000000" w:rsidP="00000000" w:rsidRDefault="00000000" w:rsidRPr="00000000" w14:paraId="0000053E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pStyle w:val="Heading1"/>
        <w:numPr>
          <w:ilvl w:val="0"/>
          <w:numId w:val="4"/>
        </w:numPr>
        <w:ind w:left="720" w:hanging="360"/>
        <w:jc w:val="both"/>
        <w:rPr/>
      </w:pPr>
      <w:bookmarkStart w:colFirst="0" w:colLast="0" w:name="_heading=h.22rm0iexxwgq" w:id="62"/>
      <w:bookmarkEnd w:id="62"/>
      <w:r w:rsidDel="00000000" w:rsidR="00000000" w:rsidRPr="00000000">
        <w:rPr>
          <w:rtl w:val="0"/>
        </w:rPr>
        <w:t xml:space="preserve">INFORMAÇÕES COMPLEMENTARES</w:t>
      </w:r>
    </w:p>
    <w:p w:rsidR="00000000" w:rsidDel="00000000" w:rsidP="00000000" w:rsidRDefault="00000000" w:rsidRPr="00000000" w14:paraId="00000540">
      <w:pPr>
        <w:ind w:left="72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pStyle w:val="Heading2"/>
        <w:numPr>
          <w:ilvl w:val="1"/>
          <w:numId w:val="4"/>
        </w:numPr>
        <w:ind w:left="1440" w:hanging="360"/>
        <w:jc w:val="both"/>
        <w:rPr/>
      </w:pPr>
      <w:bookmarkStart w:colFirst="0" w:colLast="0" w:name="_heading=h.3fpaqlp8bs1l" w:id="63"/>
      <w:bookmarkEnd w:id="63"/>
      <w:r w:rsidDel="00000000" w:rsidR="00000000" w:rsidRPr="00000000">
        <w:rPr>
          <w:rtl w:val="0"/>
        </w:rPr>
        <w:t xml:space="preserve">Ferramentas Utilizadas</w:t>
      </w:r>
    </w:p>
    <w:p w:rsidR="00000000" w:rsidDel="00000000" w:rsidP="00000000" w:rsidRDefault="00000000" w:rsidRPr="00000000" w14:paraId="00000542">
      <w:pPr>
        <w:numPr>
          <w:ilvl w:val="0"/>
          <w:numId w:val="6"/>
        </w:numPr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Microsoft SQL Server 2019</w:t>
      </w:r>
    </w:p>
    <w:p w:rsidR="00000000" w:rsidDel="00000000" w:rsidP="00000000" w:rsidRDefault="00000000" w:rsidRPr="00000000" w14:paraId="00000543">
      <w:pPr>
        <w:numPr>
          <w:ilvl w:val="0"/>
          <w:numId w:val="6"/>
        </w:numPr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Microsoft SQL Server Management Studio</w:t>
      </w:r>
    </w:p>
    <w:p w:rsidR="00000000" w:rsidDel="00000000" w:rsidP="00000000" w:rsidRDefault="00000000" w:rsidRPr="00000000" w14:paraId="00000544">
      <w:pPr>
        <w:numPr>
          <w:ilvl w:val="0"/>
          <w:numId w:val="6"/>
        </w:numPr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DBeaver</w:t>
      </w:r>
    </w:p>
    <w:p w:rsidR="00000000" w:rsidDel="00000000" w:rsidP="00000000" w:rsidRDefault="00000000" w:rsidRPr="00000000" w14:paraId="00000545">
      <w:pPr>
        <w:numPr>
          <w:ilvl w:val="0"/>
          <w:numId w:val="6"/>
        </w:numPr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Pentaho</w:t>
      </w:r>
    </w:p>
    <w:p w:rsidR="00000000" w:rsidDel="00000000" w:rsidP="00000000" w:rsidRDefault="00000000" w:rsidRPr="00000000" w14:paraId="00000546">
      <w:pPr>
        <w:numPr>
          <w:ilvl w:val="0"/>
          <w:numId w:val="6"/>
        </w:numPr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Driver MSSQL Server para o Pentaho:</w:t>
      </w:r>
    </w:p>
    <w:p w:rsidR="00000000" w:rsidDel="00000000" w:rsidP="00000000" w:rsidRDefault="00000000" w:rsidRPr="00000000" w14:paraId="00000547">
      <w:pPr>
        <w:numPr>
          <w:ilvl w:val="1"/>
          <w:numId w:val="6"/>
        </w:numPr>
        <w:ind w:left="216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&lt;</w:t>
      </w:r>
      <w:hyperlink r:id="rId3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https://sourceforge.net/projects/jtds/files/latest/download</w:t>
        </w:r>
      </w:hyperlink>
      <w:r w:rsidDel="00000000" w:rsidR="00000000" w:rsidRPr="00000000">
        <w:rPr>
          <w:sz w:val="24"/>
          <w:szCs w:val="24"/>
          <w:rtl w:val="0"/>
        </w:rPr>
        <w:t xml:space="preserve">&gt;</w:t>
      </w:r>
    </w:p>
    <w:p w:rsidR="00000000" w:rsidDel="00000000" w:rsidP="00000000" w:rsidRDefault="00000000" w:rsidRPr="00000000" w14:paraId="00000548">
      <w:pPr>
        <w:ind w:left="144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pStyle w:val="Heading2"/>
        <w:numPr>
          <w:ilvl w:val="1"/>
          <w:numId w:val="4"/>
        </w:numPr>
        <w:ind w:left="1440" w:hanging="360"/>
        <w:jc w:val="both"/>
        <w:rPr/>
      </w:pPr>
      <w:bookmarkStart w:colFirst="0" w:colLast="0" w:name="_heading=h.5s4y4g4bjej2" w:id="64"/>
      <w:bookmarkEnd w:id="64"/>
      <w:r w:rsidDel="00000000" w:rsidR="00000000" w:rsidRPr="00000000">
        <w:rPr>
          <w:rtl w:val="0"/>
        </w:rPr>
        <w:t xml:space="preserve">Evidências</w:t>
      </w:r>
    </w:p>
    <w:p w:rsidR="00000000" w:rsidDel="00000000" w:rsidP="00000000" w:rsidRDefault="00000000" w:rsidRPr="00000000" w14:paraId="0000054A">
      <w:pPr>
        <w:ind w:left="144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pStyle w:val="Heading3"/>
        <w:numPr>
          <w:ilvl w:val="2"/>
          <w:numId w:val="4"/>
        </w:numPr>
        <w:ind w:left="2160" w:hanging="360"/>
        <w:jc w:val="both"/>
        <w:rPr/>
      </w:pPr>
      <w:bookmarkStart w:colFirst="0" w:colLast="0" w:name="_heading=h.k8vqb1711n3b" w:id="65"/>
      <w:bookmarkEnd w:id="65"/>
      <w:r w:rsidDel="00000000" w:rsidR="00000000" w:rsidRPr="00000000">
        <w:rPr>
          <w:rtl w:val="0"/>
        </w:rPr>
        <w:t xml:space="preserve">Restauração do Arquivo de Backup no MS SQL Server</w:t>
      </w:r>
    </w:p>
    <w:p w:rsidR="00000000" w:rsidDel="00000000" w:rsidP="00000000" w:rsidRDefault="00000000" w:rsidRPr="00000000" w14:paraId="0000054C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pStyle w:val="Heading4"/>
        <w:numPr>
          <w:ilvl w:val="3"/>
          <w:numId w:val="4"/>
        </w:numPr>
        <w:ind w:left="2880" w:hanging="360"/>
        <w:jc w:val="both"/>
        <w:rPr/>
      </w:pPr>
      <w:bookmarkStart w:colFirst="0" w:colLast="0" w:name="_heading=h.tzee5iyrlato" w:id="66"/>
      <w:bookmarkEnd w:id="66"/>
      <w:r w:rsidDel="00000000" w:rsidR="00000000" w:rsidRPr="00000000">
        <w:rPr>
          <w:rtl w:val="0"/>
        </w:rPr>
        <w:t xml:space="preserve">Importação Dados no MS SQL Server</w:t>
      </w:r>
    </w:p>
    <w:p w:rsidR="00000000" w:rsidDel="00000000" w:rsidP="00000000" w:rsidRDefault="00000000" w:rsidRPr="00000000" w14:paraId="0000054E">
      <w:pPr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6769100"/>
            <wp:effectExtent b="0" l="0" r="0" t="0"/>
            <wp:docPr id="70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6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pStyle w:val="Heading4"/>
        <w:numPr>
          <w:ilvl w:val="3"/>
          <w:numId w:val="4"/>
        </w:numPr>
        <w:ind w:left="2880" w:hanging="360"/>
        <w:jc w:val="both"/>
        <w:rPr/>
      </w:pPr>
      <w:bookmarkStart w:colFirst="0" w:colLast="0" w:name="_heading=h.cha5biy9yo00" w:id="67"/>
      <w:bookmarkEnd w:id="67"/>
      <w:r w:rsidDel="00000000" w:rsidR="00000000" w:rsidRPr="00000000">
        <w:rPr>
          <w:rtl w:val="0"/>
        </w:rPr>
        <w:t xml:space="preserve">Evidência da Execução do Script para Restaurar o Backup</w:t>
      </w:r>
    </w:p>
    <w:p w:rsidR="00000000" w:rsidDel="00000000" w:rsidP="00000000" w:rsidRDefault="00000000" w:rsidRPr="00000000" w14:paraId="00000559">
      <w:pPr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7200900"/>
            <wp:effectExtent b="0" l="0" r="0" t="0"/>
            <wp:docPr id="103" name="image64.jpg"/>
            <a:graphic>
              <a:graphicData uri="http://schemas.openxmlformats.org/drawingml/2006/picture">
                <pic:pic>
                  <pic:nvPicPr>
                    <pic:cNvPr id="0" name="image64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0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pStyle w:val="Heading4"/>
        <w:numPr>
          <w:ilvl w:val="3"/>
          <w:numId w:val="4"/>
        </w:numPr>
        <w:ind w:left="2880" w:hanging="360"/>
        <w:jc w:val="both"/>
        <w:rPr/>
      </w:pPr>
      <w:bookmarkStart w:colFirst="0" w:colLast="0" w:name="_heading=h.j4uj517uq73w" w:id="68"/>
      <w:bookmarkEnd w:id="68"/>
      <w:r w:rsidDel="00000000" w:rsidR="00000000" w:rsidRPr="00000000">
        <w:rPr>
          <w:rtl w:val="0"/>
        </w:rPr>
        <w:t xml:space="preserve">Evidência da Base e Tabelas Criadas Após Restauração</w:t>
      </w:r>
    </w:p>
    <w:p w:rsidR="00000000" w:rsidDel="00000000" w:rsidP="00000000" w:rsidRDefault="00000000" w:rsidRPr="00000000" w14:paraId="0000055F">
      <w:pPr>
        <w:ind w:left="288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638550" cy="6496050"/>
            <wp:effectExtent b="0" l="0" r="0" t="0"/>
            <wp:docPr id="76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49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ind w:left="72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ind w:left="72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pStyle w:val="Heading1"/>
        <w:ind w:left="0" w:firstLine="0"/>
        <w:rPr/>
      </w:pPr>
      <w:bookmarkStart w:colFirst="0" w:colLast="0" w:name="_heading=h.pje9axd76660" w:id="69"/>
      <w:bookmarkEnd w:id="69"/>
      <w:r w:rsidDel="00000000" w:rsidR="00000000" w:rsidRPr="00000000">
        <w:rPr>
          <w:rtl w:val="0"/>
        </w:rPr>
        <w:t xml:space="preserve">ANEXOS</w:t>
      </w:r>
    </w:p>
    <w:p w:rsidR="00000000" w:rsidDel="00000000" w:rsidP="00000000" w:rsidRDefault="00000000" w:rsidRPr="00000000" w14:paraId="00000569">
      <w:pPr>
        <w:pStyle w:val="Heading1"/>
        <w:ind w:left="-566.9291338582677" w:firstLine="0"/>
        <w:jc w:val="left"/>
        <w:rPr/>
      </w:pPr>
      <w:bookmarkStart w:colFirst="0" w:colLast="0" w:name="_heading=h.i4q5g7kuekoo" w:id="70"/>
      <w:bookmarkEnd w:id="7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24000"/>
            <wp:effectExtent b="0" l="0" r="0" t="0"/>
            <wp:docPr id="80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62100"/>
            <wp:effectExtent b="0" l="0" r="0" t="0"/>
            <wp:docPr id="102" name="image66.jpg"/>
            <a:graphic>
              <a:graphicData uri="http://schemas.openxmlformats.org/drawingml/2006/picture">
                <pic:pic>
                  <pic:nvPicPr>
                    <pic:cNvPr id="0" name="image66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00200"/>
            <wp:effectExtent b="0" l="0" r="0" t="0"/>
            <wp:docPr id="46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19300"/>
            <wp:effectExtent b="0" l="0" r="0" t="0"/>
            <wp:docPr id="64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05000"/>
            <wp:effectExtent b="0" l="0" r="0" t="0"/>
            <wp:docPr id="78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28800"/>
            <wp:effectExtent b="0" l="0" r="0" t="0"/>
            <wp:docPr id="55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67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57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rPr/>
      </w:pPr>
      <w:r w:rsidDel="00000000" w:rsidR="00000000" w:rsidRPr="00000000">
        <w:rPr/>
        <w:drawing>
          <wp:inline distB="114300" distT="114300" distL="114300" distR="114300">
            <wp:extent cx="5114925" cy="1524000"/>
            <wp:effectExtent b="0" l="0" r="0" t="0"/>
            <wp:docPr id="39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rPr/>
      </w:pPr>
      <w:r w:rsidDel="00000000" w:rsidR="00000000" w:rsidRPr="00000000">
        <w:rPr/>
        <w:drawing>
          <wp:inline distB="114300" distT="114300" distL="114300" distR="114300">
            <wp:extent cx="5514975" cy="2457450"/>
            <wp:effectExtent b="0" l="0" r="0" t="0"/>
            <wp:docPr id="93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45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rPr/>
      </w:pPr>
      <w:r w:rsidDel="00000000" w:rsidR="00000000" w:rsidRPr="00000000">
        <w:rPr/>
        <w:drawing>
          <wp:inline distB="114300" distT="114300" distL="114300" distR="114300">
            <wp:extent cx="4714875" cy="2286000"/>
            <wp:effectExtent b="0" l="0" r="0" t="0"/>
            <wp:docPr id="84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2219325"/>
            <wp:effectExtent b="0" l="0" r="0" t="0"/>
            <wp:docPr id="68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45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4">
      <w:pPr>
        <w:rPr/>
      </w:pPr>
      <w:r w:rsidDel="00000000" w:rsidR="00000000" w:rsidRPr="00000000">
        <w:rPr/>
        <w:drawing>
          <wp:inline distB="114300" distT="114300" distL="114300" distR="114300">
            <wp:extent cx="5638800" cy="2590800"/>
            <wp:effectExtent b="0" l="0" r="0" t="0"/>
            <wp:docPr id="38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6">
      <w:pPr>
        <w:rPr/>
      </w:pPr>
      <w:r w:rsidDel="00000000" w:rsidR="00000000" w:rsidRPr="00000000">
        <w:rPr/>
        <w:drawing>
          <wp:inline distB="114300" distT="114300" distL="114300" distR="114300">
            <wp:extent cx="4981575" cy="2152650"/>
            <wp:effectExtent b="0" l="0" r="0" t="0"/>
            <wp:docPr id="54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rPr/>
      </w:pPr>
      <w:r w:rsidDel="00000000" w:rsidR="00000000" w:rsidRPr="00000000">
        <w:rPr/>
        <w:drawing>
          <wp:inline distB="114300" distT="114300" distL="114300" distR="114300">
            <wp:extent cx="5191125" cy="2609850"/>
            <wp:effectExtent b="0" l="0" r="0" t="0"/>
            <wp:docPr id="61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60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711700"/>
            <wp:effectExtent b="0" l="0" r="0" t="0"/>
            <wp:docPr id="43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92500"/>
            <wp:effectExtent b="0" l="0" r="0" t="0"/>
            <wp:docPr id="47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rPr/>
      </w:pPr>
      <w:r w:rsidDel="00000000" w:rsidR="00000000" w:rsidRPr="00000000">
        <w:rPr/>
        <w:drawing>
          <wp:inline distB="114300" distT="114300" distL="114300" distR="114300">
            <wp:extent cx="5429250" cy="2895600"/>
            <wp:effectExtent b="0" l="0" r="0" t="0"/>
            <wp:docPr id="81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930900"/>
            <wp:effectExtent b="0" l="0" r="0" t="0"/>
            <wp:docPr id="97" name="image62.jpg"/>
            <a:graphic>
              <a:graphicData uri="http://schemas.openxmlformats.org/drawingml/2006/picture">
                <pic:pic>
                  <pic:nvPicPr>
                    <pic:cNvPr id="0" name="image62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3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502400"/>
            <wp:effectExtent b="0" l="0" r="0" t="0"/>
            <wp:docPr id="59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0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74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5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59000"/>
            <wp:effectExtent b="0" l="0" r="0" t="0"/>
            <wp:docPr id="62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82700"/>
            <wp:effectExtent b="0" l="0" r="0" t="0"/>
            <wp:docPr id="36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39900"/>
            <wp:effectExtent b="0" l="0" r="0" t="0"/>
            <wp:docPr id="90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14500"/>
            <wp:effectExtent b="0" l="0" r="0" t="0"/>
            <wp:docPr id="85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55800"/>
            <wp:effectExtent b="0" l="0" r="0" t="0"/>
            <wp:docPr id="48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22800"/>
            <wp:effectExtent b="0" l="0" r="0" t="0"/>
            <wp:docPr id="98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60900"/>
            <wp:effectExtent b="0" l="0" r="0" t="0"/>
            <wp:docPr id="49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72000"/>
            <wp:effectExtent b="0" l="0" r="0" t="0"/>
            <wp:docPr id="4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21200"/>
            <wp:effectExtent b="0" l="0" r="0" t="0"/>
            <wp:docPr id="42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56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10100"/>
            <wp:effectExtent b="0" l="0" r="0" t="0"/>
            <wp:docPr id="71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10100"/>
            <wp:effectExtent b="0" l="0" r="0" t="0"/>
            <wp:docPr id="101" name="image71.jpg"/>
            <a:graphic>
              <a:graphicData uri="http://schemas.openxmlformats.org/drawingml/2006/picture">
                <pic:pic>
                  <pic:nvPicPr>
                    <pic:cNvPr id="0" name="image71.jp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48200"/>
            <wp:effectExtent b="0" l="0" r="0" t="0"/>
            <wp:docPr id="105" name="image63.jpg"/>
            <a:graphic>
              <a:graphicData uri="http://schemas.openxmlformats.org/drawingml/2006/picture">
                <pic:pic>
                  <pic:nvPicPr>
                    <pic:cNvPr id="0" name="image63.jp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781800"/>
            <wp:effectExtent b="0" l="0" r="0" t="0"/>
            <wp:docPr id="87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8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277100"/>
            <wp:effectExtent b="0" l="0" r="0" t="0"/>
            <wp:docPr id="40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7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061200"/>
            <wp:effectExtent b="0" l="0" r="0" t="0"/>
            <wp:docPr id="91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6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858000"/>
            <wp:effectExtent b="0" l="0" r="0" t="0"/>
            <wp:docPr id="51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210300"/>
            <wp:effectExtent b="0" l="0" r="0" t="0"/>
            <wp:docPr id="82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1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489700"/>
            <wp:effectExtent b="0" l="0" r="0" t="0"/>
            <wp:docPr id="50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8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143500"/>
            <wp:effectExtent b="0" l="0" r="0" t="0"/>
            <wp:docPr id="88" name="image70.jpg"/>
            <a:graphic>
              <a:graphicData uri="http://schemas.openxmlformats.org/drawingml/2006/picture">
                <pic:pic>
                  <pic:nvPicPr>
                    <pic:cNvPr id="0" name="image70.jp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33900"/>
            <wp:effectExtent b="0" l="0" r="0" t="0"/>
            <wp:docPr id="72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type w:val="continuous"/>
      <w:pgSz w:h="16834" w:w="11909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CD">
    <w:pPr>
      <w:jc w:val="right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CE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CF">
    <w:pPr>
      <w:jc w:val="right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CC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righ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rFonts w:ascii="Arial" w:cs="Arial" w:eastAsia="Arial" w:hAnsi="Arial"/>
        <w:b w:val="1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ind w:left="-566.9291338582677" w:firstLine="0"/>
      <w:jc w:val="center"/>
    </w:pPr>
    <w:rPr>
      <w:b w:val="1"/>
      <w:sz w:val="24"/>
      <w:szCs w:val="24"/>
    </w:rPr>
  </w:style>
  <w:style w:type="paragraph" w:styleId="Heading2">
    <w:name w:val="heading 2"/>
    <w:basedOn w:val="Normal"/>
    <w:next w:val="Normal"/>
    <w:pPr>
      <w:keepNext w:val="1"/>
      <w:keepLines w:val="1"/>
      <w:ind w:left="1440" w:hanging="360"/>
      <w:jc w:val="both"/>
    </w:pPr>
    <w:rPr>
      <w:b w:val="1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ind w:left="2160" w:hanging="360"/>
      <w:jc w:val="both"/>
    </w:pPr>
    <w:rPr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ind w:left="2880" w:hanging="360"/>
      <w:jc w:val="both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ind w:left="720" w:hanging="360"/>
    </w:pPr>
    <w:rPr>
      <w:b w:val="1"/>
      <w:color w:val="1c1c1c"/>
      <w:sz w:val="24"/>
      <w:szCs w:val="24"/>
      <w:highlight w:val="white"/>
    </w:rPr>
  </w:style>
  <w:style w:type="paragraph" w:styleId="Heading2">
    <w:name w:val="heading 2"/>
    <w:basedOn w:val="Normal"/>
    <w:next w:val="Normal"/>
    <w:pPr>
      <w:keepNext w:val="1"/>
      <w:keepLines w:val="1"/>
      <w:ind w:left="1440" w:hanging="360"/>
    </w:pPr>
    <w:rPr>
      <w:b w:val="1"/>
      <w:color w:val="1c1c1c"/>
      <w:sz w:val="24"/>
      <w:szCs w:val="24"/>
      <w:highlight w:val="white"/>
    </w:rPr>
  </w:style>
  <w:style w:type="paragraph" w:styleId="Heading3">
    <w:name w:val="heading 3"/>
    <w:basedOn w:val="Normal"/>
    <w:next w:val="Normal"/>
    <w:pPr>
      <w:keepNext w:val="1"/>
      <w:keepLines w:val="1"/>
      <w:ind w:left="2160" w:hanging="360"/>
    </w:pPr>
    <w:rPr>
      <w:b w:val="1"/>
      <w:color w:val="1c1c1c"/>
      <w:sz w:val="24"/>
      <w:szCs w:val="24"/>
      <w:highlight w:val="whit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120" w:line="240" w:lineRule="auto"/>
      <w:ind w:left="720" w:hanging="360"/>
    </w:pPr>
    <w:rPr>
      <w:b w:val="1"/>
    </w:rPr>
  </w:style>
  <w:style w:type="paragraph" w:styleId="Heading2">
    <w:name w:val="heading 2"/>
    <w:basedOn w:val="Normal"/>
    <w:next w:val="Normal"/>
    <w:pPr>
      <w:keepNext w:val="1"/>
      <w:keepLines w:val="1"/>
      <w:ind w:left="1440" w:hanging="360"/>
    </w:pPr>
    <w:rPr>
      <w:b w:val="1"/>
      <w:color w:val="1c1c1c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ind w:left="1440" w:hanging="360"/>
    </w:pPr>
    <w:rPr>
      <w:b w:val="1"/>
      <w:color w:val="1c1c1c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</w:pPr>
    <w:rPr>
      <w:b w:val="1"/>
      <w:sz w:val="24"/>
      <w:szCs w:val="24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tabs>
        <w:tab w:val="left" w:leader="none" w:pos="1168"/>
      </w:tabs>
      <w:spacing w:before="240" w:line="240" w:lineRule="auto"/>
      <w:ind w:left="720" w:hanging="360"/>
    </w:pPr>
    <w:rPr>
      <w:b w:val="1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120" w:line="240" w:lineRule="auto"/>
      <w:ind w:left="720" w:hanging="360"/>
    </w:pPr>
    <w:rPr>
      <w:b w:val="1"/>
    </w:rPr>
  </w:style>
  <w:style w:type="paragraph" w:styleId="Heading2">
    <w:name w:val="heading 2"/>
    <w:basedOn w:val="Normal"/>
    <w:next w:val="Normal"/>
    <w:pPr>
      <w:keepNext w:val="1"/>
      <w:keepLines w:val="1"/>
      <w:ind w:left="720" w:hanging="360"/>
    </w:pPr>
    <w:rPr>
      <w:b w:val="1"/>
    </w:rPr>
  </w:style>
  <w:style w:type="paragraph" w:styleId="Heading3">
    <w:name w:val="heading 3"/>
    <w:basedOn w:val="Normal"/>
    <w:next w:val="Normal"/>
    <w:pPr>
      <w:keepNext w:val="1"/>
      <w:keepLines w:val="1"/>
      <w:tabs>
        <w:tab w:val="left" w:pos="1168"/>
      </w:tabs>
      <w:spacing w:before="240" w:line="240" w:lineRule="auto"/>
      <w:ind w:left="720" w:hanging="360"/>
    </w:pPr>
    <w:rPr>
      <w:b w:val="1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120" w:line="240" w:lineRule="auto"/>
      <w:ind w:left="720" w:hanging="360"/>
    </w:pPr>
    <w:rPr>
      <w:b w:val="1"/>
    </w:rPr>
  </w:style>
  <w:style w:type="paragraph" w:styleId="Heading2">
    <w:name w:val="heading 2"/>
    <w:basedOn w:val="Normal"/>
    <w:next w:val="Normal"/>
    <w:pPr>
      <w:keepNext w:val="1"/>
      <w:keepLines w:val="1"/>
      <w:ind w:left="720" w:hanging="360"/>
    </w:pPr>
    <w:rPr>
      <w:b w:val="1"/>
    </w:rPr>
  </w:style>
  <w:style w:type="paragraph" w:styleId="Heading3">
    <w:name w:val="heading 3"/>
    <w:basedOn w:val="Normal"/>
    <w:next w:val="Normal"/>
    <w:pPr>
      <w:keepNext w:val="1"/>
      <w:keepLines w:val="1"/>
      <w:tabs>
        <w:tab w:val="left" w:pos="1168"/>
      </w:tabs>
      <w:spacing w:before="240" w:line="240" w:lineRule="auto"/>
      <w:ind w:left="720" w:hanging="360"/>
    </w:pPr>
    <w:rPr>
      <w:b w:val="1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65.0" w:type="dxa"/>
        <w:bottom w:w="0.0" w:type="dxa"/>
        <w:right w:w="7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jpg"/><Relationship Id="rId84" Type="http://schemas.openxmlformats.org/officeDocument/2006/relationships/image" Target="media/image44.jpg"/><Relationship Id="rId83" Type="http://schemas.openxmlformats.org/officeDocument/2006/relationships/image" Target="media/image49.jpg"/><Relationship Id="rId42" Type="http://schemas.openxmlformats.org/officeDocument/2006/relationships/image" Target="media/image36.jpg"/><Relationship Id="rId86" Type="http://schemas.openxmlformats.org/officeDocument/2006/relationships/image" Target="media/image30.jpg"/><Relationship Id="rId41" Type="http://schemas.openxmlformats.org/officeDocument/2006/relationships/image" Target="media/image64.jpg"/><Relationship Id="rId85" Type="http://schemas.openxmlformats.org/officeDocument/2006/relationships/image" Target="media/image70.jpg"/><Relationship Id="rId44" Type="http://schemas.openxmlformats.org/officeDocument/2006/relationships/image" Target="media/image66.jpg"/><Relationship Id="rId43" Type="http://schemas.openxmlformats.org/officeDocument/2006/relationships/image" Target="media/image45.jpg"/><Relationship Id="rId46" Type="http://schemas.openxmlformats.org/officeDocument/2006/relationships/image" Target="media/image41.jpg"/><Relationship Id="rId45" Type="http://schemas.openxmlformats.org/officeDocument/2006/relationships/image" Target="media/image1.jpg"/><Relationship Id="rId80" Type="http://schemas.openxmlformats.org/officeDocument/2006/relationships/image" Target="media/image8.jpg"/><Relationship Id="rId82" Type="http://schemas.openxmlformats.org/officeDocument/2006/relationships/image" Target="media/image7.jpg"/><Relationship Id="rId81" Type="http://schemas.openxmlformats.org/officeDocument/2006/relationships/image" Target="media/image6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1.xml"/><Relationship Id="rId48" Type="http://schemas.openxmlformats.org/officeDocument/2006/relationships/image" Target="media/image21.jpg"/><Relationship Id="rId47" Type="http://schemas.openxmlformats.org/officeDocument/2006/relationships/image" Target="media/image40.jpg"/><Relationship Id="rId49" Type="http://schemas.openxmlformats.org/officeDocument/2006/relationships/image" Target="media/image34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9.jpg"/><Relationship Id="rId8" Type="http://schemas.openxmlformats.org/officeDocument/2006/relationships/header" Target="header1.xml"/><Relationship Id="rId73" Type="http://schemas.openxmlformats.org/officeDocument/2006/relationships/image" Target="media/image3.jpg"/><Relationship Id="rId72" Type="http://schemas.openxmlformats.org/officeDocument/2006/relationships/image" Target="media/image15.jpg"/><Relationship Id="rId31" Type="http://schemas.openxmlformats.org/officeDocument/2006/relationships/image" Target="media/image11.jpg"/><Relationship Id="rId75" Type="http://schemas.openxmlformats.org/officeDocument/2006/relationships/image" Target="media/image22.jpg"/><Relationship Id="rId30" Type="http://schemas.openxmlformats.org/officeDocument/2006/relationships/image" Target="media/image60.jpg"/><Relationship Id="rId74" Type="http://schemas.openxmlformats.org/officeDocument/2006/relationships/image" Target="media/image5.jpg"/><Relationship Id="rId33" Type="http://schemas.openxmlformats.org/officeDocument/2006/relationships/image" Target="media/image20.jpg"/><Relationship Id="rId77" Type="http://schemas.openxmlformats.org/officeDocument/2006/relationships/image" Target="media/image71.jpg"/><Relationship Id="rId32" Type="http://schemas.openxmlformats.org/officeDocument/2006/relationships/image" Target="media/image39.jpg"/><Relationship Id="rId76" Type="http://schemas.openxmlformats.org/officeDocument/2006/relationships/image" Target="media/image32.jpg"/><Relationship Id="rId35" Type="http://schemas.openxmlformats.org/officeDocument/2006/relationships/hyperlink" Target="https://forums.pentaho.com/threads/217203-Error-while-connecting-to-MSSQL-DB/" TargetMode="External"/><Relationship Id="rId79" Type="http://schemas.openxmlformats.org/officeDocument/2006/relationships/image" Target="media/image51.jpg"/><Relationship Id="rId34" Type="http://schemas.openxmlformats.org/officeDocument/2006/relationships/image" Target="media/image9.jpg"/><Relationship Id="rId78" Type="http://schemas.openxmlformats.org/officeDocument/2006/relationships/image" Target="media/image63.jpg"/><Relationship Id="rId71" Type="http://schemas.openxmlformats.org/officeDocument/2006/relationships/image" Target="media/image57.jpg"/><Relationship Id="rId70" Type="http://schemas.openxmlformats.org/officeDocument/2006/relationships/image" Target="media/image14.jpg"/><Relationship Id="rId37" Type="http://schemas.openxmlformats.org/officeDocument/2006/relationships/hyperlink" Target="https://www.tecmint.com/convert-files-to-utf-8-encoding-in-linux/" TargetMode="External"/><Relationship Id="rId36" Type="http://schemas.openxmlformats.org/officeDocument/2006/relationships/hyperlink" Target="https://sourceforge.net/projects/jtds/" TargetMode="External"/><Relationship Id="rId39" Type="http://schemas.openxmlformats.org/officeDocument/2006/relationships/hyperlink" Target="https://sourceforge.net/projects/jtds/files/latest/download" TargetMode="External"/><Relationship Id="rId38" Type="http://schemas.openxmlformats.org/officeDocument/2006/relationships/hyperlink" Target="https://conteudo.precocerto.co/margem-bruta-margem-liquida/#:~:text=A%20margem%20de%20lucro%20bruta,faturamento%20que%20%C3%A9%20lucro%20l%C3%ADquido" TargetMode="External"/><Relationship Id="rId62" Type="http://schemas.openxmlformats.org/officeDocument/2006/relationships/image" Target="media/image62.jpg"/><Relationship Id="rId61" Type="http://schemas.openxmlformats.org/officeDocument/2006/relationships/image" Target="media/image42.jpg"/><Relationship Id="rId20" Type="http://schemas.openxmlformats.org/officeDocument/2006/relationships/image" Target="media/image13.jpg"/><Relationship Id="rId64" Type="http://schemas.openxmlformats.org/officeDocument/2006/relationships/image" Target="media/image38.jpg"/><Relationship Id="rId63" Type="http://schemas.openxmlformats.org/officeDocument/2006/relationships/image" Target="media/image27.jpg"/><Relationship Id="rId22" Type="http://schemas.openxmlformats.org/officeDocument/2006/relationships/image" Target="media/image37.jpg"/><Relationship Id="rId66" Type="http://schemas.openxmlformats.org/officeDocument/2006/relationships/image" Target="media/image29.jpg"/><Relationship Id="rId21" Type="http://schemas.openxmlformats.org/officeDocument/2006/relationships/image" Target="media/image46.jpg"/><Relationship Id="rId65" Type="http://schemas.openxmlformats.org/officeDocument/2006/relationships/image" Target="media/image4.jpg"/><Relationship Id="rId24" Type="http://schemas.openxmlformats.org/officeDocument/2006/relationships/image" Target="media/image23.jpg"/><Relationship Id="rId68" Type="http://schemas.openxmlformats.org/officeDocument/2006/relationships/image" Target="media/image54.jpg"/><Relationship Id="rId23" Type="http://schemas.openxmlformats.org/officeDocument/2006/relationships/image" Target="media/image47.jpg"/><Relationship Id="rId67" Type="http://schemas.openxmlformats.org/officeDocument/2006/relationships/image" Target="media/image18.jpg"/><Relationship Id="rId60" Type="http://schemas.openxmlformats.org/officeDocument/2006/relationships/image" Target="media/image17.jpg"/><Relationship Id="rId26" Type="http://schemas.openxmlformats.org/officeDocument/2006/relationships/image" Target="media/image65.jpg"/><Relationship Id="rId25" Type="http://schemas.openxmlformats.org/officeDocument/2006/relationships/image" Target="media/image68.jpg"/><Relationship Id="rId69" Type="http://schemas.openxmlformats.org/officeDocument/2006/relationships/image" Target="media/image50.jpg"/><Relationship Id="rId28" Type="http://schemas.openxmlformats.org/officeDocument/2006/relationships/image" Target="media/image33.jpg"/><Relationship Id="rId27" Type="http://schemas.openxmlformats.org/officeDocument/2006/relationships/image" Target="media/image58.jpg"/><Relationship Id="rId29" Type="http://schemas.openxmlformats.org/officeDocument/2006/relationships/image" Target="media/image43.jpg"/><Relationship Id="rId51" Type="http://schemas.openxmlformats.org/officeDocument/2006/relationships/image" Target="media/image12.jpg"/><Relationship Id="rId50" Type="http://schemas.openxmlformats.org/officeDocument/2006/relationships/image" Target="media/image26.jpg"/><Relationship Id="rId53" Type="http://schemas.openxmlformats.org/officeDocument/2006/relationships/image" Target="media/image48.jpg"/><Relationship Id="rId52" Type="http://schemas.openxmlformats.org/officeDocument/2006/relationships/image" Target="media/image55.jpg"/><Relationship Id="rId11" Type="http://schemas.openxmlformats.org/officeDocument/2006/relationships/footer" Target="footer2.xml"/><Relationship Id="rId55" Type="http://schemas.openxmlformats.org/officeDocument/2006/relationships/image" Target="media/image6.jpg"/><Relationship Id="rId10" Type="http://schemas.openxmlformats.org/officeDocument/2006/relationships/footer" Target="footer3.xml"/><Relationship Id="rId54" Type="http://schemas.openxmlformats.org/officeDocument/2006/relationships/image" Target="media/image24.jpg"/><Relationship Id="rId13" Type="http://schemas.openxmlformats.org/officeDocument/2006/relationships/image" Target="media/image59.jpg"/><Relationship Id="rId57" Type="http://schemas.openxmlformats.org/officeDocument/2006/relationships/image" Target="media/image16.jpg"/><Relationship Id="rId12" Type="http://schemas.openxmlformats.org/officeDocument/2006/relationships/image" Target="media/image67.png"/><Relationship Id="rId56" Type="http://schemas.openxmlformats.org/officeDocument/2006/relationships/image" Target="media/image10.jpg"/><Relationship Id="rId15" Type="http://schemas.openxmlformats.org/officeDocument/2006/relationships/image" Target="media/image69.png"/><Relationship Id="rId59" Type="http://schemas.openxmlformats.org/officeDocument/2006/relationships/image" Target="media/image2.jpg"/><Relationship Id="rId14" Type="http://schemas.openxmlformats.org/officeDocument/2006/relationships/image" Target="media/image52.png"/><Relationship Id="rId58" Type="http://schemas.openxmlformats.org/officeDocument/2006/relationships/image" Target="media/image25.jpg"/><Relationship Id="rId17" Type="http://schemas.openxmlformats.org/officeDocument/2006/relationships/image" Target="media/image53.jpg"/><Relationship Id="rId16" Type="http://schemas.openxmlformats.org/officeDocument/2006/relationships/image" Target="media/image31.jpg"/><Relationship Id="rId19" Type="http://schemas.openxmlformats.org/officeDocument/2006/relationships/image" Target="media/image28.jpg"/><Relationship Id="rId18" Type="http://schemas.openxmlformats.org/officeDocument/2006/relationships/image" Target="media/image56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y0Gw2xorMpKEyRW7N1nOkAZSNzA==">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